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C392" w14:textId="6AF05CE6" w:rsidR="00CF2257" w:rsidRPr="00921EAF" w:rsidRDefault="00CF2257" w:rsidP="00CF2257">
      <w:pPr>
        <w:pStyle w:val="NoSpacing"/>
        <w:rPr>
          <w:rFonts w:ascii="Times New Roman" w:hAnsi="Times New Roman" w:cs="Times New Roman"/>
          <w:i/>
          <w:sz w:val="28"/>
          <w:szCs w:val="28"/>
        </w:rPr>
      </w:pPr>
      <w:r w:rsidRPr="00921EAF">
        <w:rPr>
          <w:rFonts w:ascii="Times New Roman" w:hAnsi="Times New Roman" w:cs="Times New Roman"/>
          <w:b/>
          <w:sz w:val="28"/>
          <w:szCs w:val="28"/>
          <w:u w:val="single"/>
        </w:rPr>
        <w:t xml:space="preserve">Council Meeting </w:t>
      </w:r>
      <w:r w:rsidR="0082768F">
        <w:rPr>
          <w:rFonts w:ascii="Times New Roman" w:hAnsi="Times New Roman" w:cs="Times New Roman"/>
          <w:b/>
          <w:sz w:val="28"/>
          <w:szCs w:val="28"/>
          <w:u w:val="single"/>
        </w:rPr>
        <w:t>Minutes</w:t>
      </w:r>
      <w:r w:rsidRPr="00921EAF">
        <w:rPr>
          <w:rFonts w:ascii="Times New Roman" w:hAnsi="Times New Roman" w:cs="Times New Roman"/>
          <w:b/>
          <w:sz w:val="28"/>
          <w:szCs w:val="28"/>
          <w:u w:val="single"/>
        </w:rPr>
        <w:t>:</w:t>
      </w:r>
      <w:r w:rsidRPr="00921EAF">
        <w:rPr>
          <w:rFonts w:ascii="Times New Roman" w:hAnsi="Times New Roman" w:cs="Times New Roman"/>
          <w:sz w:val="28"/>
          <w:szCs w:val="28"/>
        </w:rPr>
        <w:tab/>
      </w:r>
      <w:r w:rsidR="00383235">
        <w:rPr>
          <w:rFonts w:ascii="Times New Roman" w:hAnsi="Times New Roman" w:cs="Times New Roman"/>
          <w:b/>
          <w:sz w:val="28"/>
          <w:szCs w:val="28"/>
        </w:rPr>
        <w:t>May 3</w:t>
      </w:r>
      <w:r w:rsidR="007F3251">
        <w:rPr>
          <w:rFonts w:ascii="Times New Roman" w:hAnsi="Times New Roman" w:cs="Times New Roman"/>
          <w:b/>
          <w:sz w:val="28"/>
          <w:szCs w:val="28"/>
        </w:rPr>
        <w:t>, 2023</w:t>
      </w:r>
      <w:r w:rsidR="0046665A" w:rsidRPr="00921EAF">
        <w:rPr>
          <w:rFonts w:ascii="Times New Roman" w:hAnsi="Times New Roman" w:cs="Times New Roman"/>
          <w:b/>
          <w:sz w:val="28"/>
          <w:szCs w:val="28"/>
        </w:rPr>
        <w:t xml:space="preserve"> </w:t>
      </w:r>
      <w:r w:rsidR="00325F23" w:rsidRPr="00921EAF">
        <w:rPr>
          <w:rFonts w:ascii="Times New Roman" w:hAnsi="Times New Roman" w:cs="Times New Roman"/>
          <w:b/>
          <w:sz w:val="28"/>
          <w:szCs w:val="28"/>
        </w:rPr>
        <w:t xml:space="preserve">  </w:t>
      </w:r>
      <w:r w:rsidR="00F725E5" w:rsidRPr="00921EAF">
        <w:rPr>
          <w:rFonts w:ascii="Times New Roman" w:hAnsi="Times New Roman" w:cs="Times New Roman"/>
          <w:b/>
          <w:sz w:val="28"/>
          <w:szCs w:val="28"/>
        </w:rPr>
        <w:t>4:</w:t>
      </w:r>
      <w:r w:rsidR="00236457">
        <w:rPr>
          <w:rFonts w:ascii="Times New Roman" w:hAnsi="Times New Roman" w:cs="Times New Roman"/>
          <w:b/>
          <w:sz w:val="28"/>
          <w:szCs w:val="28"/>
        </w:rPr>
        <w:t>3</w:t>
      </w:r>
      <w:r w:rsidR="00704608">
        <w:rPr>
          <w:rFonts w:ascii="Times New Roman" w:hAnsi="Times New Roman" w:cs="Times New Roman"/>
          <w:b/>
          <w:sz w:val="28"/>
          <w:szCs w:val="28"/>
        </w:rPr>
        <w:t>5</w:t>
      </w:r>
      <w:r w:rsidR="00325F23" w:rsidRPr="00921EAF">
        <w:rPr>
          <w:rFonts w:ascii="Times New Roman" w:hAnsi="Times New Roman" w:cs="Times New Roman"/>
          <w:b/>
          <w:sz w:val="28"/>
          <w:szCs w:val="28"/>
        </w:rPr>
        <w:t xml:space="preserve"> PM </w:t>
      </w:r>
    </w:p>
    <w:p w14:paraId="7AB5E8E3" w14:textId="77777777" w:rsidR="00CF2257" w:rsidRPr="00921EAF" w:rsidRDefault="00CF2257" w:rsidP="00CF2257">
      <w:pPr>
        <w:pStyle w:val="NoSpacing"/>
        <w:rPr>
          <w:rFonts w:ascii="Times New Roman" w:hAnsi="Times New Roman" w:cs="Times New Roman"/>
          <w:sz w:val="28"/>
          <w:szCs w:val="28"/>
        </w:rPr>
      </w:pPr>
    </w:p>
    <w:p w14:paraId="0BE7CC34" w14:textId="14025462" w:rsidR="007F3251" w:rsidRDefault="00CF2257" w:rsidP="00CF2257">
      <w:pPr>
        <w:pStyle w:val="NoSpacing"/>
        <w:rPr>
          <w:rFonts w:ascii="Times New Roman" w:hAnsi="Times New Roman" w:cs="Times New Roman"/>
          <w:b/>
          <w:bCs/>
          <w:sz w:val="28"/>
          <w:szCs w:val="28"/>
        </w:rPr>
      </w:pPr>
      <w:r w:rsidRPr="00730921">
        <w:rPr>
          <w:rFonts w:ascii="Times New Roman" w:hAnsi="Times New Roman" w:cs="Times New Roman"/>
          <w:b/>
          <w:bCs/>
          <w:sz w:val="28"/>
          <w:szCs w:val="28"/>
        </w:rPr>
        <w:t>Attendance</w:t>
      </w:r>
      <w:r w:rsidR="00CA5D9B" w:rsidRPr="00730921">
        <w:rPr>
          <w:rFonts w:ascii="Times New Roman" w:hAnsi="Times New Roman" w:cs="Times New Roman"/>
          <w:b/>
          <w:bCs/>
          <w:sz w:val="28"/>
          <w:szCs w:val="28"/>
        </w:rPr>
        <w:t xml:space="preserve">: </w:t>
      </w:r>
      <w:r w:rsidR="00704608">
        <w:rPr>
          <w:rFonts w:ascii="Times New Roman" w:hAnsi="Times New Roman" w:cs="Times New Roman"/>
          <w:b/>
          <w:bCs/>
          <w:sz w:val="28"/>
          <w:szCs w:val="28"/>
        </w:rPr>
        <w:t xml:space="preserve">Tony Sampare, Rob Sampson, Brandon Campbell, </w:t>
      </w:r>
      <w:r w:rsidR="0082768F">
        <w:rPr>
          <w:rFonts w:ascii="Times New Roman" w:hAnsi="Times New Roman" w:cs="Times New Roman"/>
          <w:b/>
          <w:bCs/>
          <w:sz w:val="28"/>
          <w:szCs w:val="28"/>
        </w:rPr>
        <w:t>Jen Sampare, Michael Sampson</w:t>
      </w:r>
    </w:p>
    <w:p w14:paraId="105396E4" w14:textId="0EA40960" w:rsidR="00C11EBE" w:rsidRPr="00946B86" w:rsidRDefault="007F3251" w:rsidP="00CF2257">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Staff: </w:t>
      </w:r>
      <w:r w:rsidR="00704608">
        <w:rPr>
          <w:rFonts w:ascii="Times New Roman" w:hAnsi="Times New Roman" w:cs="Times New Roman"/>
          <w:b/>
          <w:bCs/>
          <w:sz w:val="28"/>
          <w:szCs w:val="28"/>
        </w:rPr>
        <w:t>Mary-Jane Maitland, Velma Sutherland</w:t>
      </w:r>
    </w:p>
    <w:p w14:paraId="60EFB623" w14:textId="386BFB89" w:rsidR="00C11EBE" w:rsidRDefault="00CF2257" w:rsidP="00CF2257">
      <w:pPr>
        <w:pStyle w:val="NoSpacing"/>
        <w:rPr>
          <w:rFonts w:ascii="Times New Roman" w:hAnsi="Times New Roman" w:cs="Times New Roman"/>
          <w:b/>
          <w:bCs/>
          <w:sz w:val="28"/>
          <w:szCs w:val="28"/>
        </w:rPr>
      </w:pPr>
      <w:r w:rsidRPr="002D47A4">
        <w:rPr>
          <w:rFonts w:ascii="Times New Roman" w:hAnsi="Times New Roman" w:cs="Times New Roman"/>
          <w:b/>
          <w:bCs/>
          <w:sz w:val="28"/>
          <w:szCs w:val="28"/>
        </w:rPr>
        <w:t>Opening Prayer:</w:t>
      </w:r>
      <w:r w:rsidRPr="002D47A4">
        <w:rPr>
          <w:rFonts w:ascii="Times New Roman" w:hAnsi="Times New Roman" w:cs="Times New Roman"/>
          <w:b/>
          <w:bCs/>
          <w:sz w:val="28"/>
          <w:szCs w:val="28"/>
        </w:rPr>
        <w:tab/>
      </w:r>
      <w:r w:rsidR="00704608">
        <w:rPr>
          <w:rFonts w:ascii="Times New Roman" w:hAnsi="Times New Roman" w:cs="Times New Roman"/>
          <w:b/>
          <w:bCs/>
          <w:sz w:val="28"/>
          <w:szCs w:val="28"/>
        </w:rPr>
        <w:t>Mary-Jane Maitland</w:t>
      </w:r>
    </w:p>
    <w:p w14:paraId="27AEF292" w14:textId="77777777" w:rsidR="0054488E" w:rsidRPr="00946B86" w:rsidRDefault="0054488E" w:rsidP="00CF2257">
      <w:pPr>
        <w:pStyle w:val="NoSpacing"/>
        <w:rPr>
          <w:rFonts w:ascii="Times New Roman" w:hAnsi="Times New Roman" w:cs="Times New Roman"/>
          <w:b/>
          <w:bCs/>
          <w:sz w:val="28"/>
          <w:szCs w:val="28"/>
        </w:rPr>
      </w:pPr>
    </w:p>
    <w:p w14:paraId="097BBE3E" w14:textId="77777777" w:rsidR="00704608" w:rsidRDefault="00CF2257" w:rsidP="00B545B2">
      <w:pPr>
        <w:pStyle w:val="NoSpacing"/>
        <w:numPr>
          <w:ilvl w:val="0"/>
          <w:numId w:val="12"/>
        </w:numPr>
        <w:rPr>
          <w:rFonts w:ascii="Times New Roman" w:hAnsi="Times New Roman" w:cs="Times New Roman"/>
          <w:b/>
          <w:sz w:val="28"/>
          <w:szCs w:val="28"/>
        </w:rPr>
      </w:pPr>
      <w:r w:rsidRPr="00921EAF">
        <w:rPr>
          <w:rFonts w:ascii="Times New Roman" w:hAnsi="Times New Roman" w:cs="Times New Roman"/>
          <w:b/>
          <w:sz w:val="28"/>
          <w:szCs w:val="28"/>
        </w:rPr>
        <w:t>Review of Agenda</w:t>
      </w:r>
      <w:r w:rsidR="00273490">
        <w:rPr>
          <w:rFonts w:ascii="Times New Roman" w:hAnsi="Times New Roman" w:cs="Times New Roman"/>
          <w:b/>
          <w:sz w:val="28"/>
          <w:szCs w:val="28"/>
        </w:rPr>
        <w:t xml:space="preserve"> for </w:t>
      </w:r>
      <w:r w:rsidR="00D33F5A">
        <w:rPr>
          <w:rFonts w:ascii="Times New Roman" w:hAnsi="Times New Roman" w:cs="Times New Roman"/>
          <w:b/>
          <w:sz w:val="28"/>
          <w:szCs w:val="28"/>
        </w:rPr>
        <w:t>May 3</w:t>
      </w:r>
      <w:r w:rsidR="007F3251">
        <w:rPr>
          <w:rFonts w:ascii="Times New Roman" w:hAnsi="Times New Roman" w:cs="Times New Roman"/>
          <w:b/>
          <w:sz w:val="28"/>
          <w:szCs w:val="28"/>
        </w:rPr>
        <w:t xml:space="preserve"> 2023</w:t>
      </w:r>
      <w:r w:rsidR="00730921" w:rsidRPr="00921EAF">
        <w:rPr>
          <w:rFonts w:ascii="Times New Roman" w:hAnsi="Times New Roman" w:cs="Times New Roman"/>
          <w:b/>
          <w:sz w:val="28"/>
          <w:szCs w:val="28"/>
        </w:rPr>
        <w:t xml:space="preserve"> </w:t>
      </w:r>
    </w:p>
    <w:p w14:paraId="0E6EAFD8" w14:textId="34A94D18" w:rsidR="00704608" w:rsidRDefault="00704608" w:rsidP="00704608">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Motion made to accept the agenda for MAY 3, 202</w:t>
      </w:r>
      <w:r w:rsidR="00BA7484">
        <w:rPr>
          <w:rFonts w:ascii="Times New Roman" w:hAnsi="Times New Roman" w:cs="Times New Roman"/>
          <w:b/>
          <w:sz w:val="28"/>
          <w:szCs w:val="28"/>
        </w:rPr>
        <w:t>3</w:t>
      </w:r>
      <w:r>
        <w:rPr>
          <w:rFonts w:ascii="Times New Roman" w:hAnsi="Times New Roman" w:cs="Times New Roman"/>
          <w:b/>
          <w:sz w:val="28"/>
          <w:szCs w:val="28"/>
        </w:rPr>
        <w:t>, with additions</w:t>
      </w:r>
    </w:p>
    <w:p w14:paraId="08243B4D" w14:textId="219D78A2" w:rsidR="00704608" w:rsidRDefault="00704608" w:rsidP="0082768F">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MOVED, SECONDED, CARRIED UNANIMMOUSLY</w:t>
      </w:r>
    </w:p>
    <w:p w14:paraId="0EA86E1A" w14:textId="77777777" w:rsidR="0054488E" w:rsidRDefault="0054488E" w:rsidP="0082768F">
      <w:pPr>
        <w:pStyle w:val="NoSpacing"/>
        <w:ind w:left="720"/>
        <w:jc w:val="center"/>
        <w:rPr>
          <w:rFonts w:ascii="Times New Roman" w:hAnsi="Times New Roman" w:cs="Times New Roman"/>
          <w:b/>
          <w:sz w:val="28"/>
          <w:szCs w:val="28"/>
        </w:rPr>
      </w:pPr>
    </w:p>
    <w:p w14:paraId="7C6AFBB0" w14:textId="6CA7A758" w:rsidR="006054B7" w:rsidRPr="00704608" w:rsidRDefault="00CF2257" w:rsidP="00B545B2">
      <w:pPr>
        <w:pStyle w:val="NoSpacing"/>
        <w:numPr>
          <w:ilvl w:val="0"/>
          <w:numId w:val="12"/>
        </w:numPr>
        <w:rPr>
          <w:rFonts w:ascii="Times New Roman" w:hAnsi="Times New Roman" w:cs="Times New Roman"/>
          <w:b/>
          <w:color w:val="000000" w:themeColor="text1"/>
          <w:sz w:val="28"/>
          <w:szCs w:val="28"/>
        </w:rPr>
      </w:pPr>
      <w:r w:rsidRPr="002D47A4">
        <w:rPr>
          <w:rFonts w:ascii="Times New Roman" w:hAnsi="Times New Roman" w:cs="Times New Roman"/>
          <w:b/>
          <w:color w:val="000000" w:themeColor="text1"/>
          <w:sz w:val="28"/>
          <w:szCs w:val="28"/>
        </w:rPr>
        <w:t xml:space="preserve">Review of </w:t>
      </w:r>
      <w:r w:rsidR="00273490">
        <w:rPr>
          <w:rFonts w:ascii="Times New Roman" w:hAnsi="Times New Roman" w:cs="Times New Roman"/>
          <w:b/>
          <w:color w:val="000000" w:themeColor="text1"/>
          <w:sz w:val="28"/>
          <w:szCs w:val="28"/>
        </w:rPr>
        <w:t xml:space="preserve">the minutes of </w:t>
      </w:r>
      <w:r w:rsidR="00D33F5A">
        <w:rPr>
          <w:rFonts w:ascii="Times New Roman" w:hAnsi="Times New Roman" w:cs="Times New Roman"/>
          <w:b/>
          <w:sz w:val="28"/>
          <w:szCs w:val="28"/>
        </w:rPr>
        <w:t>April 5</w:t>
      </w:r>
      <w:r w:rsidR="00F52740">
        <w:rPr>
          <w:rFonts w:ascii="Times New Roman" w:hAnsi="Times New Roman" w:cs="Times New Roman"/>
          <w:b/>
          <w:sz w:val="28"/>
          <w:szCs w:val="28"/>
        </w:rPr>
        <w:t>, 202</w:t>
      </w:r>
      <w:r w:rsidR="008D3ADE">
        <w:rPr>
          <w:rFonts w:ascii="Times New Roman" w:hAnsi="Times New Roman" w:cs="Times New Roman"/>
          <w:b/>
          <w:sz w:val="28"/>
          <w:szCs w:val="28"/>
        </w:rPr>
        <w:t>3</w:t>
      </w:r>
    </w:p>
    <w:p w14:paraId="08185396" w14:textId="27F6DF58" w:rsidR="00704608" w:rsidRDefault="00704608" w:rsidP="00704608">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Motion made to accept the minutes for April 5, 202</w:t>
      </w:r>
      <w:r w:rsidR="00BA7484">
        <w:rPr>
          <w:rFonts w:ascii="Times New Roman" w:hAnsi="Times New Roman" w:cs="Times New Roman"/>
          <w:b/>
          <w:sz w:val="28"/>
          <w:szCs w:val="28"/>
        </w:rPr>
        <w:t>3</w:t>
      </w:r>
      <w:r>
        <w:rPr>
          <w:rFonts w:ascii="Times New Roman" w:hAnsi="Times New Roman" w:cs="Times New Roman"/>
          <w:b/>
          <w:sz w:val="28"/>
          <w:szCs w:val="28"/>
        </w:rPr>
        <w:t>, with corrections.</w:t>
      </w:r>
    </w:p>
    <w:p w14:paraId="1ECBB62B" w14:textId="3129ABBB" w:rsidR="00704608" w:rsidRDefault="00704608" w:rsidP="0082768F">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MOVED, SECONDED, CARRIED UNANIMMOUSLY</w:t>
      </w:r>
    </w:p>
    <w:p w14:paraId="548F21A8" w14:textId="77777777" w:rsidR="0054488E" w:rsidRPr="0082768F" w:rsidRDefault="0054488E" w:rsidP="0082768F">
      <w:pPr>
        <w:pStyle w:val="NoSpacing"/>
        <w:ind w:left="360"/>
        <w:jc w:val="center"/>
        <w:rPr>
          <w:rFonts w:ascii="Times New Roman" w:hAnsi="Times New Roman" w:cs="Times New Roman"/>
          <w:b/>
          <w:sz w:val="28"/>
          <w:szCs w:val="28"/>
        </w:rPr>
      </w:pPr>
    </w:p>
    <w:p w14:paraId="0D5F8CE1" w14:textId="3B14968E" w:rsidR="00F71156" w:rsidRDefault="00E10FBC" w:rsidP="00F71156">
      <w:pPr>
        <w:pStyle w:val="ListParagraph"/>
        <w:numPr>
          <w:ilvl w:val="0"/>
          <w:numId w:val="12"/>
        </w:numPr>
        <w:rPr>
          <w:b/>
          <w:color w:val="000000" w:themeColor="text1"/>
          <w:sz w:val="28"/>
          <w:szCs w:val="28"/>
          <w:lang w:val="en-CA" w:eastAsia="en-US"/>
        </w:rPr>
      </w:pPr>
      <w:r w:rsidRPr="002D47A4">
        <w:rPr>
          <w:b/>
          <w:color w:val="000000" w:themeColor="text1"/>
          <w:sz w:val="28"/>
          <w:szCs w:val="28"/>
          <w:lang w:val="en-CA" w:eastAsia="en-US"/>
        </w:rPr>
        <w:t xml:space="preserve">Review of </w:t>
      </w:r>
      <w:r w:rsidR="00646107" w:rsidRPr="002D47A4">
        <w:rPr>
          <w:b/>
          <w:color w:val="000000" w:themeColor="text1"/>
          <w:sz w:val="28"/>
          <w:szCs w:val="28"/>
          <w:lang w:val="en-CA" w:eastAsia="en-US"/>
        </w:rPr>
        <w:t>Finances</w:t>
      </w:r>
      <w:r w:rsidR="00FD0212">
        <w:rPr>
          <w:b/>
          <w:color w:val="000000" w:themeColor="text1"/>
          <w:sz w:val="28"/>
          <w:szCs w:val="28"/>
          <w:lang w:val="en-CA" w:eastAsia="en-US"/>
        </w:rPr>
        <w:t xml:space="preserve"> for May 3, 2023</w:t>
      </w:r>
      <w:r w:rsidR="00C57DC8">
        <w:rPr>
          <w:b/>
          <w:color w:val="000000" w:themeColor="text1"/>
          <w:sz w:val="28"/>
          <w:szCs w:val="28"/>
          <w:lang w:val="en-CA" w:eastAsia="en-US"/>
        </w:rPr>
        <w:t>—</w:t>
      </w:r>
      <w:r w:rsidR="000B4400">
        <w:rPr>
          <w:b/>
          <w:color w:val="000000" w:themeColor="text1"/>
          <w:sz w:val="28"/>
          <w:szCs w:val="28"/>
          <w:lang w:val="en-CA" w:eastAsia="en-US"/>
        </w:rPr>
        <w:t>Finance Mana</w:t>
      </w:r>
      <w:r w:rsidR="00F71156">
        <w:rPr>
          <w:b/>
          <w:color w:val="000000" w:themeColor="text1"/>
          <w:sz w:val="28"/>
          <w:szCs w:val="28"/>
          <w:lang w:val="en-CA" w:eastAsia="en-US"/>
        </w:rPr>
        <w:t>g</w:t>
      </w:r>
      <w:r w:rsidR="006054B7">
        <w:rPr>
          <w:b/>
          <w:color w:val="000000" w:themeColor="text1"/>
          <w:sz w:val="28"/>
          <w:szCs w:val="28"/>
          <w:lang w:val="en-CA" w:eastAsia="en-US"/>
        </w:rPr>
        <w:t>er</w:t>
      </w:r>
    </w:p>
    <w:p w14:paraId="27D2CD50" w14:textId="34774092" w:rsidR="00BA7484" w:rsidRDefault="00BA7484" w:rsidP="00BA7484">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Motion made to accept the financial reports for May 3, 2023, with corrections.</w:t>
      </w:r>
    </w:p>
    <w:p w14:paraId="6D1DB5C2" w14:textId="202B70B4" w:rsidR="00BA7484" w:rsidRDefault="00BA7484" w:rsidP="0082768F">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MOVED, SECONDED, CARRIED UNANIMMOUSLY</w:t>
      </w:r>
    </w:p>
    <w:p w14:paraId="4AE85BF6" w14:textId="77777777" w:rsidR="0054488E" w:rsidRPr="0082768F" w:rsidRDefault="0054488E" w:rsidP="0082768F">
      <w:pPr>
        <w:pStyle w:val="NoSpacing"/>
        <w:ind w:left="360"/>
        <w:jc w:val="center"/>
        <w:rPr>
          <w:rFonts w:ascii="Times New Roman" w:hAnsi="Times New Roman" w:cs="Times New Roman"/>
          <w:b/>
          <w:sz w:val="28"/>
          <w:szCs w:val="28"/>
        </w:rPr>
      </w:pPr>
    </w:p>
    <w:p w14:paraId="41FF5AA3" w14:textId="1A1C5674" w:rsidR="00F71156" w:rsidRDefault="00CF2257" w:rsidP="00F71156">
      <w:pPr>
        <w:pStyle w:val="ListParagraph"/>
        <w:numPr>
          <w:ilvl w:val="0"/>
          <w:numId w:val="12"/>
        </w:numPr>
        <w:rPr>
          <w:b/>
          <w:sz w:val="28"/>
          <w:szCs w:val="28"/>
          <w:lang w:val="en-CA" w:eastAsia="en-US"/>
        </w:rPr>
      </w:pPr>
      <w:r w:rsidRPr="00921EAF">
        <w:rPr>
          <w:b/>
          <w:sz w:val="28"/>
          <w:szCs w:val="28"/>
          <w:lang w:val="en-CA" w:eastAsia="en-US"/>
        </w:rPr>
        <w:t xml:space="preserve">Band Manager </w:t>
      </w:r>
      <w:r w:rsidR="00646107" w:rsidRPr="00921EAF">
        <w:rPr>
          <w:b/>
          <w:sz w:val="28"/>
          <w:szCs w:val="28"/>
          <w:lang w:val="en-CA" w:eastAsia="en-US"/>
        </w:rPr>
        <w:t xml:space="preserve">and Staff </w:t>
      </w:r>
      <w:r w:rsidRPr="00921EAF">
        <w:rPr>
          <w:b/>
          <w:sz w:val="28"/>
          <w:szCs w:val="28"/>
          <w:lang w:val="en-CA" w:eastAsia="en-US"/>
        </w:rPr>
        <w:t>Report</w:t>
      </w:r>
      <w:r w:rsidR="00646107" w:rsidRPr="00921EAF">
        <w:rPr>
          <w:b/>
          <w:sz w:val="28"/>
          <w:szCs w:val="28"/>
          <w:lang w:val="en-CA" w:eastAsia="en-US"/>
        </w:rPr>
        <w:t>s</w:t>
      </w:r>
      <w:r w:rsidR="00A91ED3" w:rsidRPr="00921EAF">
        <w:rPr>
          <w:b/>
          <w:sz w:val="28"/>
          <w:szCs w:val="28"/>
          <w:lang w:val="en-CA" w:eastAsia="en-US"/>
        </w:rPr>
        <w:t xml:space="preserve">- </w:t>
      </w:r>
      <w:r w:rsidR="007835E4" w:rsidRPr="00921EAF">
        <w:rPr>
          <w:bCs/>
          <w:sz w:val="28"/>
          <w:szCs w:val="28"/>
          <w:lang w:val="en-CA" w:eastAsia="en-US"/>
        </w:rPr>
        <w:t xml:space="preserve">Read by </w:t>
      </w:r>
      <w:r w:rsidR="00C67563">
        <w:rPr>
          <w:b/>
          <w:sz w:val="28"/>
          <w:szCs w:val="28"/>
          <w:lang w:val="en-CA" w:eastAsia="en-US"/>
        </w:rPr>
        <w:t>Band Manager</w:t>
      </w:r>
    </w:p>
    <w:p w14:paraId="10198BAB" w14:textId="5957E979" w:rsidR="00BA7484" w:rsidRDefault="00BA7484" w:rsidP="00BA7484">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 xml:space="preserve">Motion made to accept the </w:t>
      </w:r>
      <w:r w:rsidR="00BE4383">
        <w:rPr>
          <w:rFonts w:ascii="Times New Roman" w:hAnsi="Times New Roman" w:cs="Times New Roman"/>
          <w:b/>
          <w:sz w:val="28"/>
          <w:szCs w:val="28"/>
        </w:rPr>
        <w:t xml:space="preserve">band manager report </w:t>
      </w:r>
      <w:r>
        <w:rPr>
          <w:rFonts w:ascii="Times New Roman" w:hAnsi="Times New Roman" w:cs="Times New Roman"/>
          <w:b/>
          <w:sz w:val="28"/>
          <w:szCs w:val="28"/>
        </w:rPr>
        <w:t xml:space="preserve">for </w:t>
      </w:r>
      <w:r w:rsidR="0082768F">
        <w:rPr>
          <w:rFonts w:ascii="Times New Roman" w:hAnsi="Times New Roman" w:cs="Times New Roman"/>
          <w:b/>
          <w:sz w:val="28"/>
          <w:szCs w:val="28"/>
        </w:rPr>
        <w:t>May 3</w:t>
      </w:r>
      <w:r>
        <w:rPr>
          <w:rFonts w:ascii="Times New Roman" w:hAnsi="Times New Roman" w:cs="Times New Roman"/>
          <w:b/>
          <w:sz w:val="28"/>
          <w:szCs w:val="28"/>
        </w:rPr>
        <w:t>, 2023</w:t>
      </w:r>
      <w:r w:rsidR="0082768F">
        <w:rPr>
          <w:rFonts w:ascii="Times New Roman" w:hAnsi="Times New Roman" w:cs="Times New Roman"/>
          <w:b/>
          <w:sz w:val="28"/>
          <w:szCs w:val="28"/>
        </w:rPr>
        <w:t>.</w:t>
      </w:r>
    </w:p>
    <w:p w14:paraId="5413A123" w14:textId="15B854AD" w:rsidR="00BA7484" w:rsidRPr="00BA7484" w:rsidRDefault="00BA7484" w:rsidP="00BA7484">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MOVED, SECONDED, CARRIED UNANIMMOUSLY</w:t>
      </w:r>
    </w:p>
    <w:p w14:paraId="0ADD12D1" w14:textId="77777777" w:rsidR="005C4CBB" w:rsidRPr="00921EAF" w:rsidRDefault="005C4CBB" w:rsidP="005C4CBB">
      <w:pPr>
        <w:rPr>
          <w:b/>
          <w:sz w:val="28"/>
          <w:szCs w:val="28"/>
          <w:lang w:val="en-CA" w:eastAsia="en-US"/>
        </w:rPr>
      </w:pPr>
    </w:p>
    <w:p w14:paraId="1138219F" w14:textId="40337016" w:rsidR="00C11EBE" w:rsidRPr="00FB6F15" w:rsidRDefault="00CF2257" w:rsidP="00FB6F15">
      <w:pPr>
        <w:pStyle w:val="ListParagraph"/>
        <w:rPr>
          <w:b/>
          <w:sz w:val="28"/>
          <w:szCs w:val="28"/>
          <w:lang w:val="en-CA" w:eastAsia="en-US"/>
        </w:rPr>
      </w:pPr>
      <w:r w:rsidRPr="00921EAF">
        <w:rPr>
          <w:b/>
          <w:sz w:val="28"/>
          <w:szCs w:val="28"/>
          <w:lang w:val="en-CA" w:eastAsia="en-US"/>
        </w:rPr>
        <w:t>Agenda items</w:t>
      </w:r>
      <w:r w:rsidR="00F51F6A" w:rsidRPr="00921EAF">
        <w:rPr>
          <w:b/>
          <w:sz w:val="28"/>
          <w:szCs w:val="28"/>
          <w:lang w:val="en-CA" w:eastAsia="en-US"/>
        </w:rPr>
        <w:t>:</w:t>
      </w:r>
    </w:p>
    <w:p w14:paraId="1D2379FB" w14:textId="77777777" w:rsidR="0054488E" w:rsidRPr="0054488E" w:rsidRDefault="00383235" w:rsidP="00704608">
      <w:pPr>
        <w:pStyle w:val="ListParagraph"/>
        <w:numPr>
          <w:ilvl w:val="0"/>
          <w:numId w:val="24"/>
        </w:numPr>
        <w:rPr>
          <w:bCs/>
          <w:sz w:val="28"/>
          <w:szCs w:val="28"/>
          <w:lang w:val="en-CA" w:eastAsia="en-US"/>
        </w:rPr>
      </w:pPr>
      <w:r>
        <w:rPr>
          <w:b/>
          <w:sz w:val="28"/>
          <w:szCs w:val="28"/>
          <w:lang w:val="en-CA" w:eastAsia="en-US"/>
        </w:rPr>
        <w:t>5:00 GCFSS Prevention Funding Reporting</w:t>
      </w:r>
      <w:r w:rsidR="00670C84">
        <w:rPr>
          <w:b/>
          <w:sz w:val="28"/>
          <w:szCs w:val="28"/>
          <w:lang w:val="en-CA" w:eastAsia="en-US"/>
        </w:rPr>
        <w:t xml:space="preserve">- </w:t>
      </w:r>
      <w:r w:rsidR="00670C84" w:rsidRPr="00670C84">
        <w:rPr>
          <w:bCs/>
          <w:sz w:val="28"/>
          <w:szCs w:val="28"/>
          <w:lang w:val="en-CA" w:eastAsia="en-US"/>
        </w:rPr>
        <w:t xml:space="preserve">GCFSS is being phased out of Prevention Funding. Settlement in Ottawa introduced a formula. </w:t>
      </w:r>
      <w:r w:rsidR="00670C84">
        <w:rPr>
          <w:bCs/>
          <w:sz w:val="28"/>
          <w:szCs w:val="28"/>
          <w:lang w:val="en-CA" w:eastAsia="en-US"/>
        </w:rPr>
        <w:t xml:space="preserve">Funds were used for GCFSS prevention issues. </w:t>
      </w:r>
      <w:r w:rsidR="00566DF3">
        <w:rPr>
          <w:bCs/>
          <w:sz w:val="28"/>
          <w:szCs w:val="28"/>
          <w:lang w:val="en-CA" w:eastAsia="en-US"/>
        </w:rPr>
        <w:t xml:space="preserve">Currently Prevention supports. Used for trips for youth and families in need. Inequitable services. </w:t>
      </w:r>
      <w:r w:rsidR="00E83821">
        <w:rPr>
          <w:bCs/>
          <w:sz w:val="28"/>
          <w:szCs w:val="28"/>
          <w:lang w:val="en-CA" w:eastAsia="en-US"/>
        </w:rPr>
        <w:t xml:space="preserve">This past fiscal year we are making sure that delegated fiscal files are spent with targeted dollars. </w:t>
      </w:r>
      <w:r w:rsidR="001F06C7">
        <w:rPr>
          <w:bCs/>
          <w:sz w:val="28"/>
          <w:szCs w:val="28"/>
          <w:lang w:val="en-CA" w:eastAsia="en-US"/>
        </w:rPr>
        <w:t xml:space="preserve">Went from NEEDS based </w:t>
      </w:r>
      <w:proofErr w:type="gramStart"/>
      <w:r w:rsidR="001F06C7">
        <w:rPr>
          <w:bCs/>
          <w:sz w:val="28"/>
          <w:szCs w:val="28"/>
          <w:lang w:val="en-CA" w:eastAsia="en-US"/>
        </w:rPr>
        <w:t>to</w:t>
      </w:r>
      <w:proofErr w:type="gramEnd"/>
      <w:r w:rsidR="001F06C7">
        <w:rPr>
          <w:bCs/>
          <w:sz w:val="28"/>
          <w:szCs w:val="28"/>
          <w:lang w:val="en-CA" w:eastAsia="en-US"/>
        </w:rPr>
        <w:t xml:space="preserve"> per capita. Will try to do a better job at being clear on how the prevention funding </w:t>
      </w:r>
      <w:r w:rsidR="000F685E">
        <w:rPr>
          <w:bCs/>
          <w:sz w:val="28"/>
          <w:szCs w:val="28"/>
          <w:lang w:val="en-CA" w:eastAsia="en-US"/>
        </w:rPr>
        <w:t xml:space="preserve">is spent. Will make more of an effort to communicate with the community. Write a letter saying how we would like the money distributed. </w:t>
      </w:r>
      <w:r w:rsidR="00314AE8">
        <w:rPr>
          <w:bCs/>
          <w:sz w:val="28"/>
          <w:szCs w:val="28"/>
          <w:lang w:val="en-CA" w:eastAsia="en-US"/>
        </w:rPr>
        <w:t xml:space="preserve">We want the funds administer locally. </w:t>
      </w:r>
      <w:r w:rsidR="000F685E">
        <w:rPr>
          <w:bCs/>
          <w:sz w:val="28"/>
          <w:szCs w:val="28"/>
          <w:lang w:val="en-CA" w:eastAsia="en-US"/>
        </w:rPr>
        <w:t xml:space="preserve"> </w:t>
      </w:r>
      <w:r w:rsidR="000F685E" w:rsidRPr="000F685E">
        <w:rPr>
          <w:bCs/>
          <w:sz w:val="28"/>
          <w:szCs w:val="28"/>
          <w:vertAlign w:val="superscript"/>
          <w:lang w:val="en-CA" w:eastAsia="en-US"/>
        </w:rPr>
        <w:t xml:space="preserve"> </w:t>
      </w:r>
    </w:p>
    <w:p w14:paraId="130A8DF7" w14:textId="4F1CC0F6" w:rsidR="00704608" w:rsidRPr="00670C84" w:rsidRDefault="000F685E" w:rsidP="0054488E">
      <w:pPr>
        <w:pStyle w:val="ListParagraph"/>
        <w:ind w:left="2520"/>
        <w:rPr>
          <w:bCs/>
          <w:sz w:val="28"/>
          <w:szCs w:val="28"/>
          <w:lang w:val="en-CA" w:eastAsia="en-US"/>
        </w:rPr>
      </w:pPr>
      <w:r>
        <w:rPr>
          <w:bCs/>
          <w:sz w:val="28"/>
          <w:szCs w:val="28"/>
          <w:vertAlign w:val="superscript"/>
          <w:lang w:val="en-CA" w:eastAsia="en-US"/>
        </w:rPr>
        <w:t xml:space="preserve">  </w:t>
      </w:r>
    </w:p>
    <w:p w14:paraId="53B68F49" w14:textId="3239A0F9" w:rsidR="0054488E" w:rsidRPr="0054488E" w:rsidRDefault="00AF45D3" w:rsidP="0054488E">
      <w:pPr>
        <w:pStyle w:val="ListParagraph"/>
        <w:numPr>
          <w:ilvl w:val="0"/>
          <w:numId w:val="24"/>
        </w:numPr>
        <w:rPr>
          <w:bCs/>
          <w:sz w:val="28"/>
          <w:szCs w:val="28"/>
          <w:lang w:val="en-CA" w:eastAsia="en-US"/>
        </w:rPr>
      </w:pPr>
      <w:r>
        <w:rPr>
          <w:b/>
          <w:sz w:val="28"/>
          <w:szCs w:val="28"/>
          <w:lang w:val="en-CA" w:eastAsia="en-US"/>
        </w:rPr>
        <w:t>New Builds</w:t>
      </w:r>
      <w:proofErr w:type="gramStart"/>
      <w:r w:rsidR="00670C84">
        <w:rPr>
          <w:b/>
          <w:sz w:val="28"/>
          <w:szCs w:val="28"/>
          <w:lang w:val="en-CA" w:eastAsia="en-US"/>
        </w:rPr>
        <w:t>-  4</w:t>
      </w:r>
      <w:proofErr w:type="gramEnd"/>
      <w:r w:rsidR="00670C84">
        <w:rPr>
          <w:b/>
          <w:sz w:val="28"/>
          <w:szCs w:val="28"/>
          <w:lang w:val="en-CA" w:eastAsia="en-US"/>
        </w:rPr>
        <w:t xml:space="preserve"> X 4</w:t>
      </w:r>
      <w:r w:rsidR="00C53E9B">
        <w:rPr>
          <w:bCs/>
          <w:sz w:val="28"/>
          <w:szCs w:val="28"/>
          <w:lang w:val="en-CA" w:eastAsia="en-US"/>
        </w:rPr>
        <w:t xml:space="preserve"> </w:t>
      </w:r>
      <w:r w:rsidR="000F685E">
        <w:rPr>
          <w:bCs/>
          <w:sz w:val="28"/>
          <w:szCs w:val="28"/>
          <w:lang w:val="en-CA" w:eastAsia="en-US"/>
        </w:rPr>
        <w:t xml:space="preserve">Quotes </w:t>
      </w:r>
      <w:r w:rsidR="0082768F">
        <w:rPr>
          <w:bCs/>
          <w:sz w:val="28"/>
          <w:szCs w:val="28"/>
          <w:lang w:val="en-CA" w:eastAsia="en-US"/>
        </w:rPr>
        <w:t>were</w:t>
      </w:r>
      <w:r w:rsidR="000F685E">
        <w:rPr>
          <w:bCs/>
          <w:sz w:val="28"/>
          <w:szCs w:val="28"/>
          <w:lang w:val="en-CA" w:eastAsia="en-US"/>
        </w:rPr>
        <w:t xml:space="preserve"> summarized and presented to council.</w:t>
      </w:r>
      <w:r w:rsidR="0082768F">
        <w:rPr>
          <w:bCs/>
          <w:sz w:val="28"/>
          <w:szCs w:val="28"/>
          <w:lang w:val="en-CA" w:eastAsia="en-US"/>
        </w:rPr>
        <w:t xml:space="preserve"> It was decided to go with Wade Lubbers, who is a contractor out of Smithers. Housing Manager will work on contract, and have it ready for </w:t>
      </w:r>
      <w:r w:rsidR="0082768F">
        <w:rPr>
          <w:bCs/>
          <w:sz w:val="28"/>
          <w:szCs w:val="28"/>
          <w:lang w:val="en-CA" w:eastAsia="en-US"/>
        </w:rPr>
        <w:lastRenderedPageBreak/>
        <w:t xml:space="preserve">Council to review at the June meeting. </w:t>
      </w:r>
      <w:r w:rsidR="00314AE8">
        <w:rPr>
          <w:bCs/>
          <w:sz w:val="28"/>
          <w:szCs w:val="28"/>
          <w:lang w:val="en-CA" w:eastAsia="en-US"/>
        </w:rPr>
        <w:t xml:space="preserve">Section 95- </w:t>
      </w:r>
      <w:r w:rsidR="0082768F">
        <w:rPr>
          <w:bCs/>
          <w:sz w:val="28"/>
          <w:szCs w:val="28"/>
          <w:lang w:val="en-CA" w:eastAsia="en-US"/>
        </w:rPr>
        <w:t xml:space="preserve">will apply for </w:t>
      </w:r>
      <w:r w:rsidR="003F66C1">
        <w:rPr>
          <w:bCs/>
          <w:sz w:val="28"/>
          <w:szCs w:val="28"/>
          <w:lang w:val="en-CA" w:eastAsia="en-US"/>
        </w:rPr>
        <w:t xml:space="preserve">2- </w:t>
      </w:r>
      <w:proofErr w:type="gramStart"/>
      <w:r w:rsidR="003F66C1">
        <w:rPr>
          <w:bCs/>
          <w:sz w:val="28"/>
          <w:szCs w:val="28"/>
          <w:lang w:val="en-CA" w:eastAsia="en-US"/>
        </w:rPr>
        <w:t>2 bedroom</w:t>
      </w:r>
      <w:proofErr w:type="gramEnd"/>
      <w:r w:rsidR="003F66C1">
        <w:rPr>
          <w:bCs/>
          <w:sz w:val="28"/>
          <w:szCs w:val="28"/>
          <w:lang w:val="en-CA" w:eastAsia="en-US"/>
        </w:rPr>
        <w:t xml:space="preserve"> duplex. </w:t>
      </w:r>
      <w:r w:rsidR="0082768F">
        <w:rPr>
          <w:bCs/>
          <w:sz w:val="28"/>
          <w:szCs w:val="28"/>
          <w:lang w:val="en-CA" w:eastAsia="en-US"/>
        </w:rPr>
        <w:t xml:space="preserve">Will not find out about RHI3 application until June. </w:t>
      </w:r>
      <w:r w:rsidR="0054488E">
        <w:rPr>
          <w:bCs/>
          <w:sz w:val="28"/>
          <w:szCs w:val="28"/>
          <w:lang w:val="en-CA" w:eastAsia="en-US"/>
        </w:rPr>
        <w:t xml:space="preserve">Have received the Section 95 funds. </w:t>
      </w:r>
    </w:p>
    <w:p w14:paraId="4F679471" w14:textId="77777777" w:rsidR="0054488E" w:rsidRPr="0054488E" w:rsidRDefault="0054488E" w:rsidP="0054488E">
      <w:pPr>
        <w:rPr>
          <w:bCs/>
          <w:sz w:val="28"/>
          <w:szCs w:val="28"/>
          <w:lang w:val="en-CA" w:eastAsia="en-US"/>
        </w:rPr>
      </w:pPr>
    </w:p>
    <w:p w14:paraId="08A0F3DE" w14:textId="3AD1BE56" w:rsidR="009041DA" w:rsidRPr="0054488E" w:rsidRDefault="009041DA" w:rsidP="0024732A">
      <w:pPr>
        <w:pStyle w:val="ListParagraph"/>
        <w:numPr>
          <w:ilvl w:val="0"/>
          <w:numId w:val="24"/>
        </w:numPr>
        <w:rPr>
          <w:b/>
          <w:sz w:val="28"/>
          <w:szCs w:val="28"/>
          <w:lang w:val="en-CA" w:eastAsia="en-US"/>
        </w:rPr>
      </w:pPr>
      <w:r w:rsidRPr="0024732A">
        <w:rPr>
          <w:b/>
          <w:sz w:val="28"/>
          <w:szCs w:val="28"/>
          <w:lang w:val="en-CA" w:eastAsia="en-US"/>
        </w:rPr>
        <w:t>Staffing</w:t>
      </w:r>
      <w:r w:rsidR="000F685E">
        <w:rPr>
          <w:b/>
          <w:sz w:val="28"/>
          <w:szCs w:val="28"/>
          <w:lang w:val="en-CA" w:eastAsia="en-US"/>
        </w:rPr>
        <w:t xml:space="preserve">- </w:t>
      </w:r>
      <w:r w:rsidR="000F685E">
        <w:rPr>
          <w:bCs/>
          <w:sz w:val="28"/>
          <w:szCs w:val="28"/>
          <w:lang w:val="en-CA" w:eastAsia="en-US"/>
        </w:rPr>
        <w:t xml:space="preserve">BFI </w:t>
      </w:r>
      <w:r w:rsidR="003F66C1">
        <w:rPr>
          <w:bCs/>
          <w:sz w:val="28"/>
          <w:szCs w:val="28"/>
          <w:lang w:val="en-CA" w:eastAsia="en-US"/>
        </w:rPr>
        <w:t>S</w:t>
      </w:r>
      <w:r w:rsidR="000F685E">
        <w:rPr>
          <w:bCs/>
          <w:sz w:val="28"/>
          <w:szCs w:val="28"/>
          <w:lang w:val="en-CA" w:eastAsia="en-US"/>
        </w:rPr>
        <w:t>taffing</w:t>
      </w:r>
      <w:r w:rsidR="0054488E">
        <w:rPr>
          <w:bCs/>
          <w:sz w:val="28"/>
          <w:szCs w:val="28"/>
          <w:lang w:val="en-CA" w:eastAsia="en-US"/>
        </w:rPr>
        <w:t xml:space="preserve">- will keep Brian Harris and Mavis </w:t>
      </w:r>
      <w:proofErr w:type="spellStart"/>
      <w:r w:rsidR="0054488E">
        <w:rPr>
          <w:bCs/>
          <w:sz w:val="28"/>
          <w:szCs w:val="28"/>
          <w:lang w:val="en-CA" w:eastAsia="en-US"/>
        </w:rPr>
        <w:t>Banneck</w:t>
      </w:r>
      <w:proofErr w:type="spellEnd"/>
      <w:r w:rsidR="0054488E">
        <w:rPr>
          <w:bCs/>
          <w:sz w:val="28"/>
          <w:szCs w:val="28"/>
          <w:lang w:val="en-CA" w:eastAsia="en-US"/>
        </w:rPr>
        <w:t xml:space="preserve"> looking after the program</w:t>
      </w:r>
      <w:r w:rsidR="000F685E">
        <w:rPr>
          <w:bCs/>
          <w:sz w:val="28"/>
          <w:szCs w:val="28"/>
          <w:lang w:val="en-CA" w:eastAsia="en-US"/>
        </w:rPr>
        <w:t xml:space="preserve">, </w:t>
      </w:r>
      <w:proofErr w:type="gramStart"/>
      <w:r w:rsidR="000F685E">
        <w:rPr>
          <w:bCs/>
          <w:sz w:val="28"/>
          <w:szCs w:val="28"/>
          <w:lang w:val="en-CA" w:eastAsia="en-US"/>
        </w:rPr>
        <w:t>Summer</w:t>
      </w:r>
      <w:proofErr w:type="gramEnd"/>
      <w:r w:rsidR="000F685E">
        <w:rPr>
          <w:bCs/>
          <w:sz w:val="28"/>
          <w:szCs w:val="28"/>
          <w:lang w:val="en-CA" w:eastAsia="en-US"/>
        </w:rPr>
        <w:t xml:space="preserve"> </w:t>
      </w:r>
      <w:r w:rsidR="0054488E">
        <w:rPr>
          <w:bCs/>
          <w:sz w:val="28"/>
          <w:szCs w:val="28"/>
          <w:lang w:val="en-CA" w:eastAsia="en-US"/>
        </w:rPr>
        <w:t>workers- will employee as many as possible</w:t>
      </w:r>
      <w:r w:rsidR="000F685E">
        <w:rPr>
          <w:bCs/>
          <w:sz w:val="28"/>
          <w:szCs w:val="28"/>
          <w:lang w:val="en-CA" w:eastAsia="en-US"/>
        </w:rPr>
        <w:t xml:space="preserve">, </w:t>
      </w:r>
      <w:r w:rsidR="0054488E">
        <w:rPr>
          <w:bCs/>
          <w:sz w:val="28"/>
          <w:szCs w:val="28"/>
          <w:lang w:val="en-CA" w:eastAsia="en-US"/>
        </w:rPr>
        <w:t xml:space="preserve">Community Energy Champion- no applicants, so will combine it with the housing position. </w:t>
      </w:r>
      <w:r w:rsidR="000F685E">
        <w:rPr>
          <w:bCs/>
          <w:sz w:val="28"/>
          <w:szCs w:val="28"/>
          <w:lang w:val="en-CA" w:eastAsia="en-US"/>
        </w:rPr>
        <w:t xml:space="preserve"> Financ</w:t>
      </w:r>
      <w:r w:rsidR="0054488E">
        <w:rPr>
          <w:bCs/>
          <w:sz w:val="28"/>
          <w:szCs w:val="28"/>
          <w:lang w:val="en-CA" w:eastAsia="en-US"/>
        </w:rPr>
        <w:t xml:space="preserve">e Manager- no suitable applicants, so will move current Finance assistant into the position, and provide supports. </w:t>
      </w:r>
    </w:p>
    <w:p w14:paraId="58B6178A" w14:textId="77777777" w:rsidR="0054488E" w:rsidRPr="0054488E" w:rsidRDefault="0054488E" w:rsidP="0054488E">
      <w:pPr>
        <w:rPr>
          <w:b/>
          <w:sz w:val="28"/>
          <w:szCs w:val="28"/>
          <w:lang w:val="en-CA" w:eastAsia="en-US"/>
        </w:rPr>
      </w:pPr>
    </w:p>
    <w:p w14:paraId="2D97761F" w14:textId="75E13EA6" w:rsidR="0054488E" w:rsidRPr="0054488E" w:rsidRDefault="00324A7C" w:rsidP="0054488E">
      <w:pPr>
        <w:pStyle w:val="ListParagraph"/>
        <w:numPr>
          <w:ilvl w:val="0"/>
          <w:numId w:val="24"/>
        </w:numPr>
        <w:rPr>
          <w:bCs/>
          <w:sz w:val="28"/>
          <w:szCs w:val="28"/>
          <w:lang w:val="en-CA" w:eastAsia="en-US"/>
        </w:rPr>
      </w:pPr>
      <w:r>
        <w:rPr>
          <w:b/>
          <w:sz w:val="28"/>
          <w:szCs w:val="28"/>
          <w:lang w:val="en-CA" w:eastAsia="en-US"/>
        </w:rPr>
        <w:t xml:space="preserve">Prevention and Basic IA Inflation Funding </w:t>
      </w:r>
      <w:r w:rsidR="000F685E">
        <w:rPr>
          <w:b/>
          <w:sz w:val="28"/>
          <w:szCs w:val="28"/>
          <w:lang w:val="en-CA" w:eastAsia="en-US"/>
        </w:rPr>
        <w:t xml:space="preserve">– </w:t>
      </w:r>
      <w:r w:rsidR="000F685E" w:rsidRPr="000F685E">
        <w:rPr>
          <w:bCs/>
          <w:sz w:val="28"/>
          <w:szCs w:val="28"/>
          <w:lang w:val="en-CA" w:eastAsia="en-US"/>
        </w:rPr>
        <w:t xml:space="preserve">Dry goods and cash for all homes. </w:t>
      </w:r>
      <w:r w:rsidR="0082768F">
        <w:rPr>
          <w:bCs/>
          <w:sz w:val="28"/>
          <w:szCs w:val="28"/>
          <w:lang w:val="en-CA" w:eastAsia="en-US"/>
        </w:rPr>
        <w:t xml:space="preserve">Will see about a Costco membership and buying a lot of the dry goods from them, as the prices are much more reasonable. Will try to do this online. </w:t>
      </w:r>
      <w:r w:rsidR="0054488E">
        <w:rPr>
          <w:bCs/>
          <w:sz w:val="28"/>
          <w:szCs w:val="28"/>
          <w:lang w:val="en-CA" w:eastAsia="en-US"/>
        </w:rPr>
        <w:t>Will use Basic IA Inflation Funding for homes with individuals on IA and Prevention Funding for all other homes that have Sik-E-</w:t>
      </w:r>
      <w:proofErr w:type="spellStart"/>
      <w:r w:rsidR="0054488E">
        <w:rPr>
          <w:bCs/>
          <w:sz w:val="28"/>
          <w:szCs w:val="28"/>
          <w:lang w:val="en-CA" w:eastAsia="en-US"/>
        </w:rPr>
        <w:t>Dakh</w:t>
      </w:r>
      <w:proofErr w:type="spellEnd"/>
      <w:r w:rsidR="0054488E">
        <w:rPr>
          <w:bCs/>
          <w:sz w:val="28"/>
          <w:szCs w:val="28"/>
          <w:lang w:val="en-CA" w:eastAsia="en-US"/>
        </w:rPr>
        <w:t xml:space="preserve"> Band Members living in them. </w:t>
      </w:r>
    </w:p>
    <w:p w14:paraId="28F3D74D" w14:textId="77777777" w:rsidR="0054488E" w:rsidRPr="0054488E" w:rsidRDefault="0054488E" w:rsidP="0054488E">
      <w:pPr>
        <w:rPr>
          <w:bCs/>
          <w:sz w:val="28"/>
          <w:szCs w:val="28"/>
          <w:lang w:val="en-CA" w:eastAsia="en-US"/>
        </w:rPr>
      </w:pPr>
    </w:p>
    <w:p w14:paraId="153DE33A" w14:textId="7FFE80B5" w:rsidR="0054488E" w:rsidRPr="0054488E" w:rsidRDefault="00FD0212" w:rsidP="0054488E">
      <w:pPr>
        <w:pStyle w:val="ListParagraph"/>
        <w:numPr>
          <w:ilvl w:val="0"/>
          <w:numId w:val="24"/>
        </w:numPr>
        <w:rPr>
          <w:b/>
          <w:sz w:val="28"/>
          <w:szCs w:val="28"/>
          <w:lang w:val="en-CA" w:eastAsia="en-US"/>
        </w:rPr>
      </w:pPr>
      <w:r>
        <w:rPr>
          <w:b/>
          <w:sz w:val="28"/>
          <w:szCs w:val="28"/>
          <w:lang w:val="en-CA" w:eastAsia="en-US"/>
        </w:rPr>
        <w:t>Sign ITEC letter</w:t>
      </w:r>
      <w:r w:rsidR="00146E87">
        <w:rPr>
          <w:b/>
          <w:sz w:val="28"/>
          <w:szCs w:val="28"/>
          <w:lang w:val="en-CA" w:eastAsia="en-US"/>
        </w:rPr>
        <w:t>-</w:t>
      </w:r>
      <w:r w:rsidR="0082768F">
        <w:rPr>
          <w:bCs/>
          <w:sz w:val="28"/>
          <w:szCs w:val="28"/>
          <w:lang w:val="en-CA" w:eastAsia="en-US"/>
        </w:rPr>
        <w:t xml:space="preserve"> Letter form council to support the ITEC request for the ministry of education to reconfigure the trustee set up to better reflect the indigenous populations was signed and will be sent. </w:t>
      </w:r>
    </w:p>
    <w:p w14:paraId="54ECA334" w14:textId="77777777" w:rsidR="0054488E" w:rsidRDefault="0054488E" w:rsidP="0054488E">
      <w:pPr>
        <w:pStyle w:val="ListParagraph"/>
        <w:ind w:left="2520"/>
        <w:rPr>
          <w:b/>
          <w:sz w:val="28"/>
          <w:szCs w:val="28"/>
          <w:lang w:val="en-CA" w:eastAsia="en-US"/>
        </w:rPr>
      </w:pPr>
    </w:p>
    <w:p w14:paraId="553DB008" w14:textId="26847970" w:rsidR="000D761C" w:rsidRPr="0054488E" w:rsidRDefault="00D7544D" w:rsidP="000D761C">
      <w:pPr>
        <w:pStyle w:val="ListParagraph"/>
        <w:numPr>
          <w:ilvl w:val="0"/>
          <w:numId w:val="24"/>
        </w:numPr>
        <w:rPr>
          <w:b/>
          <w:sz w:val="28"/>
          <w:szCs w:val="28"/>
          <w:lang w:val="en-CA" w:eastAsia="en-US"/>
        </w:rPr>
      </w:pPr>
      <w:r>
        <w:rPr>
          <w:b/>
          <w:sz w:val="28"/>
          <w:szCs w:val="28"/>
          <w:lang w:val="en-CA" w:eastAsia="en-US"/>
        </w:rPr>
        <w:t>Leak Detection and Fire Hydrant Inspections</w:t>
      </w:r>
      <w:r w:rsidR="0082768F">
        <w:rPr>
          <w:b/>
          <w:sz w:val="28"/>
          <w:szCs w:val="28"/>
          <w:lang w:val="en-CA" w:eastAsia="en-US"/>
        </w:rPr>
        <w:t xml:space="preserve">- </w:t>
      </w:r>
      <w:r w:rsidR="0082768F">
        <w:rPr>
          <w:bCs/>
          <w:sz w:val="28"/>
          <w:szCs w:val="28"/>
          <w:lang w:val="en-CA" w:eastAsia="en-US"/>
        </w:rPr>
        <w:t xml:space="preserve">The process will be taking place in the next couple of weeks. It will hopefully be able to determine why there is 40% leakage. </w:t>
      </w:r>
      <w:r w:rsidR="0054488E">
        <w:rPr>
          <w:bCs/>
          <w:sz w:val="28"/>
          <w:szCs w:val="28"/>
          <w:lang w:val="en-CA" w:eastAsia="en-US"/>
        </w:rPr>
        <w:t xml:space="preserve">Proposal from Cutting Edge was reviewed and accepted to do the work. </w:t>
      </w:r>
    </w:p>
    <w:p w14:paraId="4F277D8B" w14:textId="77777777" w:rsidR="0054488E" w:rsidRPr="0054488E" w:rsidRDefault="0054488E" w:rsidP="0054488E">
      <w:pPr>
        <w:rPr>
          <w:b/>
          <w:sz w:val="28"/>
          <w:szCs w:val="28"/>
          <w:lang w:val="en-CA" w:eastAsia="en-US"/>
        </w:rPr>
      </w:pPr>
    </w:p>
    <w:p w14:paraId="0ABBBC5A" w14:textId="1A037588" w:rsidR="0054488E" w:rsidRDefault="00FD0212" w:rsidP="0054488E">
      <w:pPr>
        <w:pStyle w:val="ListParagraph"/>
        <w:numPr>
          <w:ilvl w:val="0"/>
          <w:numId w:val="24"/>
        </w:numPr>
        <w:rPr>
          <w:b/>
          <w:sz w:val="28"/>
          <w:szCs w:val="28"/>
          <w:lang w:val="en-CA" w:eastAsia="en-US"/>
        </w:rPr>
      </w:pPr>
      <w:r>
        <w:rPr>
          <w:b/>
          <w:sz w:val="28"/>
          <w:szCs w:val="28"/>
          <w:lang w:val="en-CA" w:eastAsia="en-US"/>
        </w:rPr>
        <w:t>Farm Program Updates</w:t>
      </w:r>
      <w:r w:rsidR="00922292">
        <w:rPr>
          <w:b/>
          <w:sz w:val="28"/>
          <w:szCs w:val="28"/>
          <w:lang w:val="en-CA" w:eastAsia="en-US"/>
        </w:rPr>
        <w:t>---</w:t>
      </w:r>
      <w:r w:rsidR="0082768F">
        <w:rPr>
          <w:bCs/>
          <w:sz w:val="28"/>
          <w:szCs w:val="28"/>
          <w:lang w:val="en-CA" w:eastAsia="en-US"/>
        </w:rPr>
        <w:t xml:space="preserve">The students have one more month with KPU. Gardens are being planted. A new tractor will be purchased, as the current tractor is quite old. The greenhouses are being planted and the seeds have been started for the community garden. There will also be .5 acres of Hemp planted behind the Chicken Coop, along with a new 25X100 ft greenhouse. </w:t>
      </w:r>
      <w:r w:rsidR="0054488E">
        <w:rPr>
          <w:bCs/>
          <w:sz w:val="28"/>
          <w:szCs w:val="28"/>
          <w:lang w:val="en-CA" w:eastAsia="en-US"/>
        </w:rPr>
        <w:t xml:space="preserve">There is also work being started to come up with a </w:t>
      </w:r>
      <w:r w:rsidR="0054488E" w:rsidRPr="0054488E">
        <w:rPr>
          <w:bCs/>
          <w:sz w:val="28"/>
          <w:szCs w:val="28"/>
          <w:lang w:val="en-CA" w:eastAsia="en-US"/>
        </w:rPr>
        <w:t>Sik-E-</w:t>
      </w:r>
      <w:proofErr w:type="spellStart"/>
      <w:r w:rsidR="0054488E" w:rsidRPr="0054488E">
        <w:rPr>
          <w:bCs/>
          <w:sz w:val="28"/>
          <w:szCs w:val="28"/>
          <w:lang w:val="en-CA" w:eastAsia="en-US"/>
        </w:rPr>
        <w:t>Dakh</w:t>
      </w:r>
      <w:proofErr w:type="spellEnd"/>
      <w:r w:rsidR="0054488E" w:rsidRPr="0054488E">
        <w:rPr>
          <w:bCs/>
          <w:sz w:val="28"/>
          <w:szCs w:val="28"/>
          <w:lang w:val="en-CA" w:eastAsia="en-US"/>
        </w:rPr>
        <w:t xml:space="preserve"> Food Security Policy.</w:t>
      </w:r>
      <w:r w:rsidR="0054488E">
        <w:rPr>
          <w:b/>
          <w:sz w:val="28"/>
          <w:szCs w:val="28"/>
          <w:lang w:val="en-CA" w:eastAsia="en-US"/>
        </w:rPr>
        <w:t xml:space="preserve"> </w:t>
      </w:r>
    </w:p>
    <w:p w14:paraId="27E34701" w14:textId="77777777" w:rsidR="0054488E" w:rsidRDefault="0054488E" w:rsidP="0054488E">
      <w:pPr>
        <w:rPr>
          <w:b/>
          <w:sz w:val="28"/>
          <w:szCs w:val="28"/>
          <w:lang w:val="en-CA" w:eastAsia="en-US"/>
        </w:rPr>
      </w:pPr>
    </w:p>
    <w:p w14:paraId="35599BB5" w14:textId="77777777" w:rsidR="0054488E" w:rsidRPr="0054488E" w:rsidRDefault="0054488E" w:rsidP="0054488E">
      <w:pPr>
        <w:rPr>
          <w:b/>
          <w:sz w:val="28"/>
          <w:szCs w:val="28"/>
          <w:lang w:val="en-CA" w:eastAsia="en-US"/>
        </w:rPr>
      </w:pPr>
    </w:p>
    <w:p w14:paraId="502F4EEB" w14:textId="77777777" w:rsidR="0054488E" w:rsidRPr="0054488E" w:rsidRDefault="0054488E" w:rsidP="0054488E">
      <w:pPr>
        <w:rPr>
          <w:b/>
          <w:sz w:val="28"/>
          <w:szCs w:val="28"/>
          <w:lang w:val="en-CA" w:eastAsia="en-US"/>
        </w:rPr>
      </w:pPr>
    </w:p>
    <w:p w14:paraId="0AA0A674" w14:textId="31ED1C72" w:rsidR="001F0254" w:rsidRPr="0054488E" w:rsidRDefault="001F0254" w:rsidP="00FD0212">
      <w:pPr>
        <w:pStyle w:val="ListParagraph"/>
        <w:numPr>
          <w:ilvl w:val="0"/>
          <w:numId w:val="24"/>
        </w:numPr>
        <w:rPr>
          <w:b/>
          <w:sz w:val="28"/>
          <w:szCs w:val="28"/>
          <w:lang w:val="en-CA" w:eastAsia="en-US"/>
        </w:rPr>
      </w:pPr>
      <w:r>
        <w:rPr>
          <w:b/>
          <w:sz w:val="28"/>
          <w:szCs w:val="28"/>
          <w:lang w:val="en-CA" w:eastAsia="en-US"/>
        </w:rPr>
        <w:lastRenderedPageBreak/>
        <w:t>BCR-</w:t>
      </w:r>
      <w:r w:rsidR="0082768F">
        <w:rPr>
          <w:b/>
          <w:sz w:val="28"/>
          <w:szCs w:val="28"/>
          <w:lang w:val="en-CA" w:eastAsia="en-US"/>
        </w:rPr>
        <w:t xml:space="preserve"> </w:t>
      </w:r>
      <w:r w:rsidR="0082768F">
        <w:rPr>
          <w:bCs/>
          <w:sz w:val="28"/>
          <w:szCs w:val="28"/>
          <w:lang w:val="en-CA" w:eastAsia="en-US"/>
        </w:rPr>
        <w:t xml:space="preserve">It is frustrating that the RCMP do not honour Council BCRs which really makes it difficult to </w:t>
      </w:r>
      <w:proofErr w:type="spellStart"/>
      <w:r w:rsidR="0082768F">
        <w:rPr>
          <w:bCs/>
          <w:sz w:val="28"/>
          <w:szCs w:val="28"/>
          <w:lang w:val="en-CA" w:eastAsia="en-US"/>
        </w:rPr>
        <w:t>inforce</w:t>
      </w:r>
      <w:proofErr w:type="spellEnd"/>
      <w:r w:rsidR="0082768F">
        <w:rPr>
          <w:bCs/>
          <w:sz w:val="28"/>
          <w:szCs w:val="28"/>
          <w:lang w:val="en-CA" w:eastAsia="en-US"/>
        </w:rPr>
        <w:t xml:space="preserve"> them. </w:t>
      </w:r>
    </w:p>
    <w:p w14:paraId="205A6EDC" w14:textId="77777777" w:rsidR="0054488E" w:rsidRPr="0054488E" w:rsidRDefault="0054488E" w:rsidP="0054488E">
      <w:pPr>
        <w:rPr>
          <w:b/>
          <w:sz w:val="28"/>
          <w:szCs w:val="28"/>
          <w:lang w:val="en-CA" w:eastAsia="en-US"/>
        </w:rPr>
      </w:pPr>
    </w:p>
    <w:p w14:paraId="52F16D10" w14:textId="76170797" w:rsidR="00BA7484" w:rsidRPr="0054488E" w:rsidRDefault="00BA7484" w:rsidP="00FD0212">
      <w:pPr>
        <w:pStyle w:val="ListParagraph"/>
        <w:numPr>
          <w:ilvl w:val="0"/>
          <w:numId w:val="24"/>
        </w:numPr>
        <w:rPr>
          <w:b/>
          <w:sz w:val="28"/>
          <w:szCs w:val="28"/>
          <w:lang w:val="en-CA" w:eastAsia="en-US"/>
        </w:rPr>
      </w:pPr>
      <w:r>
        <w:rPr>
          <w:b/>
          <w:sz w:val="28"/>
          <w:szCs w:val="28"/>
          <w:lang w:val="en-CA" w:eastAsia="en-US"/>
        </w:rPr>
        <w:t>Laptops</w:t>
      </w:r>
      <w:r w:rsidR="00F06A38">
        <w:rPr>
          <w:b/>
          <w:sz w:val="28"/>
          <w:szCs w:val="28"/>
          <w:lang w:val="en-CA" w:eastAsia="en-US"/>
        </w:rPr>
        <w:t>-</w:t>
      </w:r>
      <w:r w:rsidR="00CE47A7">
        <w:rPr>
          <w:b/>
          <w:sz w:val="28"/>
          <w:szCs w:val="28"/>
          <w:lang w:val="en-CA" w:eastAsia="en-US"/>
        </w:rPr>
        <w:t xml:space="preserve"> </w:t>
      </w:r>
      <w:r w:rsidR="00CE47A7" w:rsidRPr="0082768F">
        <w:rPr>
          <w:bCs/>
          <w:sz w:val="28"/>
          <w:szCs w:val="28"/>
          <w:lang w:val="en-CA" w:eastAsia="en-US"/>
        </w:rPr>
        <w:t>Question of why a laptop was ordered that said Micheal Sampson and then was not given to hi</w:t>
      </w:r>
      <w:r w:rsidR="0082768F" w:rsidRPr="0082768F">
        <w:rPr>
          <w:bCs/>
          <w:sz w:val="28"/>
          <w:szCs w:val="28"/>
          <w:lang w:val="en-CA" w:eastAsia="en-US"/>
        </w:rPr>
        <w:t>m.</w:t>
      </w:r>
      <w:r w:rsidR="0082768F">
        <w:rPr>
          <w:bCs/>
          <w:sz w:val="28"/>
          <w:szCs w:val="28"/>
          <w:lang w:val="en-CA" w:eastAsia="en-US"/>
        </w:rPr>
        <w:t xml:space="preserve"> His name should not have been on the order. The laptop that was received is to replace the </w:t>
      </w:r>
      <w:proofErr w:type="gramStart"/>
      <w:r w:rsidR="0082768F">
        <w:rPr>
          <w:bCs/>
          <w:sz w:val="28"/>
          <w:szCs w:val="28"/>
          <w:lang w:val="en-CA" w:eastAsia="en-US"/>
        </w:rPr>
        <w:t>3 year old</w:t>
      </w:r>
      <w:proofErr w:type="gramEnd"/>
      <w:r w:rsidR="0082768F">
        <w:rPr>
          <w:bCs/>
          <w:sz w:val="28"/>
          <w:szCs w:val="28"/>
          <w:lang w:val="en-CA" w:eastAsia="en-US"/>
        </w:rPr>
        <w:t xml:space="preserve"> laptop that the Band Manager has been using. </w:t>
      </w:r>
    </w:p>
    <w:p w14:paraId="0D5029D4" w14:textId="77777777" w:rsidR="0054488E" w:rsidRPr="0054488E" w:rsidRDefault="0054488E" w:rsidP="0054488E">
      <w:pPr>
        <w:rPr>
          <w:b/>
          <w:sz w:val="28"/>
          <w:szCs w:val="28"/>
          <w:lang w:val="en-CA" w:eastAsia="en-US"/>
        </w:rPr>
      </w:pPr>
    </w:p>
    <w:p w14:paraId="7E761C17" w14:textId="591AE3F1" w:rsidR="009D5E0F" w:rsidRPr="00FD0212" w:rsidRDefault="0054488E" w:rsidP="00FD0212">
      <w:pPr>
        <w:pStyle w:val="ListParagraph"/>
        <w:numPr>
          <w:ilvl w:val="0"/>
          <w:numId w:val="24"/>
        </w:numPr>
        <w:rPr>
          <w:b/>
          <w:sz w:val="28"/>
          <w:szCs w:val="28"/>
          <w:lang w:val="en-CA" w:eastAsia="en-US"/>
        </w:rPr>
      </w:pPr>
      <w:r>
        <w:rPr>
          <w:b/>
          <w:sz w:val="28"/>
          <w:szCs w:val="28"/>
          <w:lang w:val="en-CA" w:eastAsia="en-US"/>
        </w:rPr>
        <w:t xml:space="preserve"> </w:t>
      </w:r>
      <w:r w:rsidR="009D5E0F">
        <w:rPr>
          <w:b/>
          <w:sz w:val="28"/>
          <w:szCs w:val="28"/>
          <w:lang w:val="en-CA" w:eastAsia="en-US"/>
        </w:rPr>
        <w:t>In Camera</w:t>
      </w:r>
      <w:r w:rsidR="00324A7C">
        <w:rPr>
          <w:b/>
          <w:sz w:val="28"/>
          <w:szCs w:val="28"/>
          <w:lang w:val="en-CA" w:eastAsia="en-US"/>
        </w:rPr>
        <w:t xml:space="preserve">- </w:t>
      </w:r>
    </w:p>
    <w:p w14:paraId="62D27CDF" w14:textId="77777777" w:rsidR="00FD0212" w:rsidRDefault="00FD0212" w:rsidP="00FD0212">
      <w:pPr>
        <w:pStyle w:val="ListParagraph"/>
        <w:ind w:left="2520"/>
        <w:rPr>
          <w:b/>
          <w:sz w:val="28"/>
          <w:szCs w:val="28"/>
          <w:lang w:val="en-CA" w:eastAsia="en-US"/>
        </w:rPr>
      </w:pPr>
    </w:p>
    <w:p w14:paraId="5562ED7E" w14:textId="77777777" w:rsidR="00642499" w:rsidRPr="00B545B2" w:rsidRDefault="00642499" w:rsidP="00B545B2">
      <w:pPr>
        <w:rPr>
          <w:b/>
          <w:bCs/>
          <w:sz w:val="28"/>
          <w:szCs w:val="28"/>
          <w:lang w:val="en-CA" w:eastAsia="en-US"/>
        </w:rPr>
      </w:pPr>
    </w:p>
    <w:p w14:paraId="35B4D20D" w14:textId="68C29E3D" w:rsidR="00071F84" w:rsidRDefault="00CF2257" w:rsidP="00F709A9">
      <w:pPr>
        <w:rPr>
          <w:b/>
          <w:sz w:val="28"/>
          <w:szCs w:val="28"/>
          <w:lang w:val="en-CA" w:eastAsia="en-US"/>
        </w:rPr>
      </w:pPr>
      <w:r w:rsidRPr="00921EAF">
        <w:rPr>
          <w:b/>
          <w:sz w:val="28"/>
          <w:szCs w:val="28"/>
          <w:lang w:val="en-CA" w:eastAsia="en-US"/>
        </w:rPr>
        <w:t>Letters/Requests from Community</w:t>
      </w:r>
      <w:r w:rsidR="00CA5D9B" w:rsidRPr="00921EAF">
        <w:rPr>
          <w:b/>
          <w:sz w:val="28"/>
          <w:szCs w:val="28"/>
          <w:lang w:val="en-CA" w:eastAsia="en-US"/>
        </w:rPr>
        <w:t>:</w:t>
      </w:r>
      <w:r w:rsidR="00CD22BA" w:rsidRPr="00921EAF">
        <w:rPr>
          <w:b/>
          <w:sz w:val="28"/>
          <w:szCs w:val="28"/>
          <w:lang w:val="en-CA" w:eastAsia="en-US"/>
        </w:rPr>
        <w:t xml:space="preserve">  </w:t>
      </w:r>
    </w:p>
    <w:p w14:paraId="45B558C2" w14:textId="77777777" w:rsidR="0054488E" w:rsidRDefault="0054488E" w:rsidP="00F709A9">
      <w:pPr>
        <w:rPr>
          <w:b/>
          <w:sz w:val="28"/>
          <w:szCs w:val="28"/>
          <w:lang w:val="en-CA" w:eastAsia="en-US"/>
        </w:rPr>
      </w:pPr>
    </w:p>
    <w:p w14:paraId="4CBE31EF" w14:textId="24503914" w:rsidR="000D761C" w:rsidRPr="0054488E" w:rsidRDefault="0082768F" w:rsidP="000D761C">
      <w:pPr>
        <w:pStyle w:val="ListParagraph"/>
        <w:numPr>
          <w:ilvl w:val="0"/>
          <w:numId w:val="32"/>
        </w:numPr>
        <w:rPr>
          <w:b/>
          <w:sz w:val="28"/>
          <w:szCs w:val="28"/>
          <w:lang w:val="en-CA" w:eastAsia="en-US"/>
        </w:rPr>
      </w:pPr>
      <w:r>
        <w:rPr>
          <w:b/>
          <w:sz w:val="28"/>
          <w:szCs w:val="28"/>
          <w:lang w:val="en-CA" w:eastAsia="en-US"/>
        </w:rPr>
        <w:t xml:space="preserve">GW- </w:t>
      </w:r>
      <w:r>
        <w:rPr>
          <w:bCs/>
          <w:sz w:val="28"/>
          <w:szCs w:val="28"/>
          <w:lang w:val="en-CA" w:eastAsia="en-US"/>
        </w:rPr>
        <w:t xml:space="preserve">Letter to request Council rescind the BCR banning JW, EW and AS from the community and that GW and LW will look after them. Council did not decide to rescind BCRs. </w:t>
      </w:r>
    </w:p>
    <w:p w14:paraId="1404A7F3" w14:textId="77777777" w:rsidR="0054488E" w:rsidRPr="0054488E" w:rsidRDefault="0054488E" w:rsidP="0054488E">
      <w:pPr>
        <w:ind w:left="360"/>
        <w:rPr>
          <w:b/>
          <w:sz w:val="28"/>
          <w:szCs w:val="28"/>
          <w:lang w:val="en-CA" w:eastAsia="en-US"/>
        </w:rPr>
      </w:pPr>
    </w:p>
    <w:p w14:paraId="7C6133C6" w14:textId="099BC316" w:rsidR="00324A7C" w:rsidRDefault="00324A7C" w:rsidP="000D761C">
      <w:pPr>
        <w:pStyle w:val="ListParagraph"/>
        <w:numPr>
          <w:ilvl w:val="0"/>
          <w:numId w:val="32"/>
        </w:numPr>
        <w:rPr>
          <w:b/>
          <w:sz w:val="28"/>
          <w:szCs w:val="28"/>
          <w:lang w:val="en-CA" w:eastAsia="en-US"/>
        </w:rPr>
      </w:pPr>
      <w:r>
        <w:rPr>
          <w:b/>
          <w:sz w:val="28"/>
          <w:szCs w:val="28"/>
          <w:lang w:val="en-CA" w:eastAsia="en-US"/>
        </w:rPr>
        <w:t>Amanda Wesley</w:t>
      </w:r>
      <w:r w:rsidR="0082768F">
        <w:rPr>
          <w:b/>
          <w:sz w:val="28"/>
          <w:szCs w:val="28"/>
          <w:lang w:val="en-CA" w:eastAsia="en-US"/>
        </w:rPr>
        <w:t xml:space="preserve">- </w:t>
      </w:r>
      <w:r w:rsidR="0082768F">
        <w:rPr>
          <w:bCs/>
          <w:sz w:val="28"/>
          <w:szCs w:val="28"/>
          <w:lang w:val="en-CA" w:eastAsia="en-US"/>
        </w:rPr>
        <w:t xml:space="preserve">Letter to explain all the structures being built outside their rental home. They are for pigs and chickens. Council has asked that they move them to the livestock area of the community. </w:t>
      </w:r>
    </w:p>
    <w:p w14:paraId="61FF9EC6" w14:textId="77777777" w:rsidR="000D761C" w:rsidRPr="000D761C" w:rsidRDefault="000D761C" w:rsidP="00324A7C">
      <w:pPr>
        <w:pStyle w:val="ListParagraph"/>
        <w:rPr>
          <w:b/>
          <w:sz w:val="28"/>
          <w:szCs w:val="28"/>
          <w:lang w:val="en-CA" w:eastAsia="en-US"/>
        </w:rPr>
      </w:pPr>
    </w:p>
    <w:p w14:paraId="2A8D8F9A" w14:textId="1D6B27FC" w:rsidR="008B2E2E" w:rsidRPr="00BF37E4" w:rsidRDefault="008B2E2E" w:rsidP="008B2E2E">
      <w:pPr>
        <w:pStyle w:val="ListParagraph"/>
        <w:rPr>
          <w:b/>
          <w:sz w:val="28"/>
          <w:szCs w:val="28"/>
          <w:lang w:val="en-CA" w:eastAsia="en-US"/>
        </w:rPr>
      </w:pPr>
    </w:p>
    <w:p w14:paraId="51B5BF94" w14:textId="41AFA3C3" w:rsidR="00C74BE2" w:rsidRDefault="00C74BE2" w:rsidP="00C74BE2">
      <w:pPr>
        <w:pStyle w:val="ListParagraph"/>
        <w:rPr>
          <w:b/>
          <w:sz w:val="28"/>
          <w:szCs w:val="28"/>
          <w:lang w:val="en-CA" w:eastAsia="en-US"/>
        </w:rPr>
      </w:pPr>
    </w:p>
    <w:p w14:paraId="3C13C7A1" w14:textId="1796ECAD" w:rsidR="00DF18EF" w:rsidRPr="00EE6BA4" w:rsidRDefault="00645C3F" w:rsidP="00DE7FB4">
      <w:pPr>
        <w:pStyle w:val="ListParagraph"/>
        <w:rPr>
          <w:bCs/>
          <w:sz w:val="28"/>
          <w:szCs w:val="28"/>
          <w:lang w:val="en-CA" w:eastAsia="en-US"/>
        </w:rPr>
      </w:pPr>
      <w:r w:rsidRPr="00C74BE2">
        <w:rPr>
          <w:b/>
          <w:sz w:val="28"/>
          <w:szCs w:val="28"/>
          <w:lang w:val="en-CA" w:eastAsia="en-US"/>
        </w:rPr>
        <w:t xml:space="preserve">Positive Moments: </w:t>
      </w:r>
      <w:r w:rsidR="00EE6BA4">
        <w:rPr>
          <w:b/>
          <w:sz w:val="28"/>
          <w:szCs w:val="28"/>
          <w:lang w:val="en-CA" w:eastAsia="en-US"/>
        </w:rPr>
        <w:t xml:space="preserve"> </w:t>
      </w:r>
      <w:r w:rsidR="00F06A38">
        <w:rPr>
          <w:b/>
          <w:sz w:val="28"/>
          <w:szCs w:val="28"/>
          <w:lang w:val="en-CA" w:eastAsia="en-US"/>
        </w:rPr>
        <w:t>3 years</w:t>
      </w:r>
      <w:r w:rsidR="0082768F">
        <w:rPr>
          <w:b/>
          <w:sz w:val="28"/>
          <w:szCs w:val="28"/>
          <w:lang w:val="en-CA" w:eastAsia="en-US"/>
        </w:rPr>
        <w:t xml:space="preserve"> as BM tomorrow</w:t>
      </w:r>
      <w:r w:rsidR="00F06A38">
        <w:rPr>
          <w:b/>
          <w:sz w:val="28"/>
          <w:szCs w:val="28"/>
          <w:lang w:val="en-CA" w:eastAsia="en-US"/>
        </w:rPr>
        <w:t xml:space="preserve">, happy with the housing, that the water is being dealt with, happy with Totem raising, </w:t>
      </w:r>
      <w:proofErr w:type="gramStart"/>
      <w:r w:rsidR="00F06A38">
        <w:rPr>
          <w:b/>
          <w:sz w:val="28"/>
          <w:szCs w:val="28"/>
          <w:lang w:val="en-CA" w:eastAsia="en-US"/>
        </w:rPr>
        <w:t>Almost</w:t>
      </w:r>
      <w:proofErr w:type="gramEnd"/>
      <w:r w:rsidR="00F06A38">
        <w:rPr>
          <w:b/>
          <w:sz w:val="28"/>
          <w:szCs w:val="28"/>
          <w:lang w:val="en-CA" w:eastAsia="en-US"/>
        </w:rPr>
        <w:t xml:space="preserve"> done the long house, leak detection, </w:t>
      </w:r>
      <w:r w:rsidR="00E2311F">
        <w:rPr>
          <w:b/>
          <w:sz w:val="28"/>
          <w:szCs w:val="28"/>
          <w:lang w:val="en-CA" w:eastAsia="en-US"/>
        </w:rPr>
        <w:t>Elders Trip……</w:t>
      </w:r>
    </w:p>
    <w:p w14:paraId="7058E60E" w14:textId="77777777" w:rsidR="00DE7FB4" w:rsidRPr="00DE7FB4" w:rsidRDefault="00DE7FB4" w:rsidP="00DE7FB4">
      <w:pPr>
        <w:pStyle w:val="ListParagraph"/>
        <w:rPr>
          <w:b/>
          <w:sz w:val="28"/>
          <w:szCs w:val="28"/>
          <w:lang w:val="en-CA" w:eastAsia="en-US"/>
        </w:rPr>
      </w:pPr>
    </w:p>
    <w:p w14:paraId="76B3ADA8" w14:textId="2B270A20" w:rsidR="00054F43" w:rsidRPr="00921EAF" w:rsidRDefault="005875AA" w:rsidP="005875AA">
      <w:pPr>
        <w:rPr>
          <w:sz w:val="28"/>
          <w:szCs w:val="28"/>
          <w:lang w:val="en-CA" w:eastAsia="en-US"/>
        </w:rPr>
      </w:pPr>
      <w:r w:rsidRPr="00921EAF">
        <w:rPr>
          <w:sz w:val="28"/>
          <w:szCs w:val="28"/>
          <w:lang w:val="en-CA" w:eastAsia="en-US"/>
        </w:rPr>
        <w:tab/>
      </w:r>
      <w:r w:rsidRPr="00921EAF">
        <w:rPr>
          <w:sz w:val="28"/>
          <w:szCs w:val="28"/>
          <w:lang w:val="en-CA" w:eastAsia="en-US"/>
        </w:rPr>
        <w:tab/>
      </w:r>
      <w:r w:rsidR="00CA5D9B" w:rsidRPr="00921EAF">
        <w:rPr>
          <w:sz w:val="28"/>
          <w:szCs w:val="28"/>
          <w:lang w:val="en-CA" w:eastAsia="en-US"/>
        </w:rPr>
        <w:t xml:space="preserve">Next Meeting Date: </w:t>
      </w:r>
      <w:r w:rsidR="00D33F5A">
        <w:rPr>
          <w:b/>
          <w:sz w:val="28"/>
          <w:szCs w:val="28"/>
          <w:lang w:val="en-CA" w:eastAsia="en-US"/>
        </w:rPr>
        <w:t>June 7</w:t>
      </w:r>
      <w:r w:rsidR="009041DA">
        <w:rPr>
          <w:b/>
          <w:sz w:val="28"/>
          <w:szCs w:val="28"/>
          <w:lang w:val="en-CA" w:eastAsia="en-US"/>
        </w:rPr>
        <w:t>, 2023</w:t>
      </w:r>
    </w:p>
    <w:sectPr w:rsidR="00054F43" w:rsidRPr="00921EAF" w:rsidSect="00CA5D9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BCA2" w14:textId="77777777" w:rsidR="00A26EBC" w:rsidRDefault="00A26EBC">
      <w:r>
        <w:separator/>
      </w:r>
    </w:p>
  </w:endnote>
  <w:endnote w:type="continuationSeparator" w:id="0">
    <w:p w14:paraId="43823396" w14:textId="77777777" w:rsidR="00A26EBC" w:rsidRDefault="00A2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MathA">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051A" w14:textId="77777777" w:rsidR="00850038" w:rsidRDefault="0085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579"/>
      <w:gridCol w:w="3577"/>
      <w:gridCol w:w="3644"/>
    </w:tblGrid>
    <w:tr w:rsidR="00820C5C" w14:paraId="22907DA1" w14:textId="77777777">
      <w:tc>
        <w:tcPr>
          <w:tcW w:w="3672" w:type="dxa"/>
        </w:tcPr>
        <w:p w14:paraId="53FCCA52" w14:textId="7DC77198" w:rsidR="00820C5C" w:rsidRDefault="00820C5C">
          <w:pPr>
            <w:pStyle w:val="Footer"/>
            <w:rPr>
              <w:rFonts w:ascii="Arial" w:hAnsi="Arial" w:cs="Arial"/>
            </w:rPr>
          </w:pPr>
          <w:r>
            <w:rPr>
              <w:rFonts w:ascii="Arial" w:hAnsi="Arial" w:cs="Arial"/>
            </w:rPr>
            <w:t>7900 Sik-E-</w:t>
          </w:r>
          <w:proofErr w:type="spellStart"/>
          <w:r>
            <w:rPr>
              <w:rFonts w:ascii="Arial" w:hAnsi="Arial" w:cs="Arial"/>
            </w:rPr>
            <w:t>Dakh</w:t>
          </w:r>
          <w:proofErr w:type="spellEnd"/>
          <w:r>
            <w:rPr>
              <w:rFonts w:ascii="Arial" w:hAnsi="Arial" w:cs="Arial"/>
            </w:rPr>
            <w:t xml:space="preserve"> Road</w:t>
          </w:r>
        </w:p>
        <w:p w14:paraId="23EA8900" w14:textId="6A608AD3" w:rsidR="00820C5C" w:rsidRDefault="00820C5C">
          <w:pPr>
            <w:pStyle w:val="Footer"/>
            <w:rPr>
              <w:rFonts w:ascii="Arial" w:hAnsi="Arial" w:cs="Arial"/>
            </w:rPr>
          </w:pPr>
          <w:r>
            <w:rPr>
              <w:rFonts w:ascii="Arial" w:hAnsi="Arial" w:cs="Arial"/>
            </w:rPr>
            <w:t>Sik-E-</w:t>
          </w:r>
          <w:proofErr w:type="spellStart"/>
          <w:r>
            <w:rPr>
              <w:rFonts w:ascii="Arial" w:hAnsi="Arial" w:cs="Arial"/>
            </w:rPr>
            <w:t>Dakh</w:t>
          </w:r>
          <w:proofErr w:type="spellEnd"/>
          <w:r>
            <w:rPr>
              <w:rFonts w:ascii="Arial" w:hAnsi="Arial" w:cs="Arial"/>
            </w:rPr>
            <w:t>, BC, V0J 1Y3</w:t>
          </w:r>
        </w:p>
      </w:tc>
      <w:tc>
        <w:tcPr>
          <w:tcW w:w="3672" w:type="dxa"/>
        </w:tcPr>
        <w:p w14:paraId="77969D56" w14:textId="614A3680" w:rsidR="00820C5C" w:rsidRDefault="00820C5C">
          <w:pPr>
            <w:pStyle w:val="Footer"/>
            <w:rPr>
              <w:rFonts w:ascii="Arial" w:hAnsi="Arial" w:cs="Arial"/>
            </w:rPr>
          </w:pPr>
          <w:r>
            <w:rPr>
              <w:rFonts w:ascii="Arial" w:hAnsi="Arial" w:cs="Arial"/>
            </w:rPr>
            <w:t>T: 250-842-5241</w:t>
          </w:r>
        </w:p>
        <w:p w14:paraId="681EF25D" w14:textId="77777777" w:rsidR="00820C5C" w:rsidRDefault="00820C5C">
          <w:pPr>
            <w:pStyle w:val="Footer"/>
            <w:rPr>
              <w:rFonts w:ascii="Arial" w:hAnsi="Arial" w:cs="Arial"/>
            </w:rPr>
          </w:pPr>
          <w:r>
            <w:rPr>
              <w:rFonts w:ascii="Arial" w:hAnsi="Arial" w:cs="Arial"/>
            </w:rPr>
            <w:t>Fax: 250-842-5601</w:t>
          </w:r>
        </w:p>
      </w:tc>
      <w:tc>
        <w:tcPr>
          <w:tcW w:w="3672" w:type="dxa"/>
        </w:tcPr>
        <w:p w14:paraId="0644B906" w14:textId="77777777" w:rsidR="00820C5C" w:rsidRDefault="00820C5C">
          <w:pPr>
            <w:pStyle w:val="Footer"/>
            <w:rPr>
              <w:rFonts w:ascii="Arial" w:hAnsi="Arial" w:cs="Arial"/>
            </w:rPr>
          </w:pPr>
          <w:r>
            <w:rPr>
              <w:rFonts w:ascii="Arial" w:hAnsi="Arial" w:cs="Arial"/>
            </w:rPr>
            <w:t>Toll Free: 1-877-653-8833</w:t>
          </w:r>
        </w:p>
        <w:p w14:paraId="157AC97D" w14:textId="77777777" w:rsidR="00820C5C" w:rsidRDefault="00820C5C">
          <w:pPr>
            <w:pStyle w:val="Footer"/>
            <w:rPr>
              <w:rFonts w:ascii="Arial" w:hAnsi="Arial" w:cs="Arial"/>
            </w:rPr>
          </w:pPr>
          <w:r>
            <w:rPr>
              <w:rFonts w:ascii="Arial" w:hAnsi="Arial" w:cs="Arial"/>
            </w:rPr>
            <w:t>administrator@glenvowell.ca</w:t>
          </w:r>
        </w:p>
      </w:tc>
    </w:tr>
  </w:tbl>
  <w:p w14:paraId="1C304C54" w14:textId="77777777" w:rsidR="00820C5C" w:rsidRDefault="00820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F16" w14:textId="77777777" w:rsidR="00850038" w:rsidRDefault="0085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B893" w14:textId="77777777" w:rsidR="00A26EBC" w:rsidRDefault="00A26EBC">
      <w:r>
        <w:separator/>
      </w:r>
    </w:p>
  </w:footnote>
  <w:footnote w:type="continuationSeparator" w:id="0">
    <w:p w14:paraId="028214E2" w14:textId="77777777" w:rsidR="00A26EBC" w:rsidRDefault="00A2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5B5C" w14:textId="75F5401B" w:rsidR="00850038" w:rsidRDefault="00E45589">
    <w:pPr>
      <w:pStyle w:val="Header"/>
    </w:pPr>
    <w:r>
      <w:rPr>
        <w:noProof/>
      </w:rPr>
      <w:pict w14:anchorId="392CA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516" w14:textId="5AB6D2DB" w:rsidR="00850038" w:rsidRDefault="00E45589">
    <w:pPr>
      <w:pStyle w:val="Header"/>
    </w:pPr>
    <w:r>
      <w:rPr>
        <w:noProof/>
      </w:rPr>
      <w:drawing>
        <wp:inline distT="0" distB="0" distL="0" distR="0" wp14:anchorId="45C95412" wp14:editId="57AB1E50">
          <wp:extent cx="3770797" cy="1085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 vowell-sik-e-dakh-logo.psd.jpg"/>
                  <pic:cNvPicPr/>
                </pic:nvPicPr>
                <pic:blipFill>
                  <a:blip r:embed="rId1">
                    <a:extLst>
                      <a:ext uri="{28A0092B-C50C-407E-A947-70E740481C1C}">
                        <a14:useLocalDpi xmlns:a14="http://schemas.microsoft.com/office/drawing/2010/main" val="0"/>
                      </a:ext>
                    </a:extLst>
                  </a:blip>
                  <a:stretch>
                    <a:fillRect/>
                  </a:stretch>
                </pic:blipFill>
                <pic:spPr>
                  <a:xfrm>
                    <a:off x="0" y="0"/>
                    <a:ext cx="3817292" cy="10992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7F04" w14:textId="7FD05261" w:rsidR="00820C5C" w:rsidRDefault="00820C5C"/>
  <w:tbl>
    <w:tblPr>
      <w:tblW w:w="11252" w:type="dxa"/>
      <w:tblLook w:val="01E0" w:firstRow="1" w:lastRow="1" w:firstColumn="1" w:lastColumn="1" w:noHBand="0" w:noVBand="0"/>
    </w:tblPr>
    <w:tblGrid>
      <w:gridCol w:w="5096"/>
      <w:gridCol w:w="6156"/>
    </w:tblGrid>
    <w:tr w:rsidR="00820C5C" w14:paraId="2C2397DC" w14:textId="77777777" w:rsidTr="0053167C">
      <w:tc>
        <w:tcPr>
          <w:tcW w:w="5096" w:type="dxa"/>
          <w:vAlign w:val="center"/>
        </w:tcPr>
        <w:p w14:paraId="22DE2F7C" w14:textId="77777777" w:rsidR="00820C5C" w:rsidRPr="00044350" w:rsidRDefault="00820C5C" w:rsidP="00CA3857">
          <w:pPr>
            <w:pStyle w:val="Header"/>
            <w:jc w:val="center"/>
            <w:rPr>
              <w:rFonts w:ascii="Arial" w:hAnsi="Arial" w:cs="Arial"/>
              <w:b/>
              <w:i/>
              <w:sz w:val="56"/>
              <w:szCs w:val="56"/>
            </w:rPr>
          </w:pPr>
          <w:r w:rsidRPr="00044350">
            <w:rPr>
              <w:rFonts w:ascii="Arial" w:hAnsi="Arial" w:cs="Arial"/>
              <w:b/>
              <w:i/>
              <w:sz w:val="56"/>
              <w:szCs w:val="56"/>
            </w:rPr>
            <w:t>Glen Vowell Band</w:t>
          </w:r>
        </w:p>
        <w:p w14:paraId="40D05E85" w14:textId="77777777" w:rsidR="00820C5C" w:rsidRDefault="00820C5C" w:rsidP="00CA3857">
          <w:pPr>
            <w:pStyle w:val="BodyText"/>
            <w:ind w:left="0"/>
            <w:jc w:val="center"/>
            <w:rPr>
              <w:rFonts w:ascii="Arial" w:hAnsi="Arial" w:cs="Arial"/>
              <w:i/>
              <w:sz w:val="18"/>
              <w:szCs w:val="18"/>
            </w:rPr>
          </w:pPr>
          <w:r>
            <w:rPr>
              <w:rFonts w:ascii="Arial" w:hAnsi="Arial" w:cs="Arial"/>
              <w:i/>
              <w:sz w:val="18"/>
              <w:szCs w:val="18"/>
            </w:rPr>
            <w:t>A HEALTHY, SAFE, POSITIVE COMMUNITY THAT IS SELF SUFFICIENT NOW AND FOR FUTURE GENERATIONS</w:t>
          </w:r>
        </w:p>
        <w:p w14:paraId="14C6F02E" w14:textId="77777777" w:rsidR="00820C5C" w:rsidRDefault="00820C5C" w:rsidP="00CA3857">
          <w:pPr>
            <w:pStyle w:val="Header"/>
            <w:jc w:val="center"/>
            <w:rPr>
              <w:rFonts w:ascii="Arial" w:hAnsi="Arial" w:cs="Arial"/>
              <w:b/>
              <w:i/>
              <w:sz w:val="18"/>
              <w:szCs w:val="18"/>
            </w:rPr>
          </w:pPr>
        </w:p>
      </w:tc>
      <w:tc>
        <w:tcPr>
          <w:tcW w:w="6156" w:type="dxa"/>
        </w:tcPr>
        <w:p w14:paraId="2EF8E2B6" w14:textId="2803AD21" w:rsidR="00820C5C" w:rsidRDefault="00820C5C" w:rsidP="00CA3857">
          <w:pPr>
            <w:pStyle w:val="Header"/>
          </w:pPr>
        </w:p>
        <w:p w14:paraId="1D1E3D55" w14:textId="77777777" w:rsidR="00820C5C" w:rsidRDefault="00820C5C" w:rsidP="00CA3857">
          <w:pPr>
            <w:pStyle w:val="Header"/>
            <w:rPr>
              <w:rFonts w:ascii="Arial" w:hAnsi="Arial" w:cs="Arial"/>
            </w:rPr>
          </w:pPr>
        </w:p>
      </w:tc>
    </w:tr>
  </w:tbl>
  <w:p w14:paraId="622AC6BF" w14:textId="77777777" w:rsidR="00820C5C" w:rsidRPr="00CA3857" w:rsidRDefault="00820C5C" w:rsidP="00CA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73"/>
    <w:multiLevelType w:val="hybridMultilevel"/>
    <w:tmpl w:val="9574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7DDB"/>
    <w:multiLevelType w:val="hybridMultilevel"/>
    <w:tmpl w:val="CA4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42B78"/>
    <w:multiLevelType w:val="hybridMultilevel"/>
    <w:tmpl w:val="A58A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403F"/>
    <w:multiLevelType w:val="hybridMultilevel"/>
    <w:tmpl w:val="4086C6B4"/>
    <w:lvl w:ilvl="0" w:tplc="CAEA19E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686395"/>
    <w:multiLevelType w:val="hybridMultilevel"/>
    <w:tmpl w:val="06961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5814"/>
    <w:multiLevelType w:val="hybridMultilevel"/>
    <w:tmpl w:val="773C9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85B85"/>
    <w:multiLevelType w:val="hybridMultilevel"/>
    <w:tmpl w:val="25185650"/>
    <w:lvl w:ilvl="0" w:tplc="5FFCD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13F99"/>
    <w:multiLevelType w:val="hybridMultilevel"/>
    <w:tmpl w:val="C9B8244C"/>
    <w:lvl w:ilvl="0" w:tplc="9640B32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79F6F02"/>
    <w:multiLevelType w:val="hybridMultilevel"/>
    <w:tmpl w:val="F2E0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41032"/>
    <w:multiLevelType w:val="hybridMultilevel"/>
    <w:tmpl w:val="8558E52C"/>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A15C02"/>
    <w:multiLevelType w:val="hybridMultilevel"/>
    <w:tmpl w:val="1B5A8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CA35C6"/>
    <w:multiLevelType w:val="hybridMultilevel"/>
    <w:tmpl w:val="4634A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C3191"/>
    <w:multiLevelType w:val="multilevel"/>
    <w:tmpl w:val="901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E39D8"/>
    <w:multiLevelType w:val="hybridMultilevel"/>
    <w:tmpl w:val="5C9C48AA"/>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7E46B1"/>
    <w:multiLevelType w:val="hybridMultilevel"/>
    <w:tmpl w:val="C9B8244C"/>
    <w:lvl w:ilvl="0" w:tplc="9640B322">
      <w:start w:val="1"/>
      <w:numFmt w:val="decimal"/>
      <w:lvlText w:val="%1."/>
      <w:lvlJc w:val="left"/>
      <w:pPr>
        <w:ind w:left="785"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C8715DD"/>
    <w:multiLevelType w:val="multilevel"/>
    <w:tmpl w:val="FB9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F370A"/>
    <w:multiLevelType w:val="hybridMultilevel"/>
    <w:tmpl w:val="8558E52C"/>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AC2A4E"/>
    <w:multiLevelType w:val="hybridMultilevel"/>
    <w:tmpl w:val="4D22A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A71750"/>
    <w:multiLevelType w:val="hybridMultilevel"/>
    <w:tmpl w:val="B858AC1A"/>
    <w:lvl w:ilvl="0" w:tplc="A1A4B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31EEF"/>
    <w:multiLevelType w:val="hybridMultilevel"/>
    <w:tmpl w:val="611CD1BC"/>
    <w:lvl w:ilvl="0" w:tplc="AD3A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B3C2B"/>
    <w:multiLevelType w:val="hybridMultilevel"/>
    <w:tmpl w:val="42FE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21BC1"/>
    <w:multiLevelType w:val="hybridMultilevel"/>
    <w:tmpl w:val="C95C8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5B1DFD"/>
    <w:multiLevelType w:val="hybridMultilevel"/>
    <w:tmpl w:val="B81CA498"/>
    <w:lvl w:ilvl="0" w:tplc="9328F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E17946"/>
    <w:multiLevelType w:val="hybridMultilevel"/>
    <w:tmpl w:val="357C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B1C85"/>
    <w:multiLevelType w:val="hybridMultilevel"/>
    <w:tmpl w:val="D8E67F76"/>
    <w:lvl w:ilvl="0" w:tplc="D1900382">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03622CD"/>
    <w:multiLevelType w:val="hybridMultilevel"/>
    <w:tmpl w:val="08C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62E91"/>
    <w:multiLevelType w:val="hybridMultilevel"/>
    <w:tmpl w:val="D3F058EE"/>
    <w:lvl w:ilvl="0" w:tplc="A432B3F2">
      <w:numFmt w:val="bullet"/>
      <w:lvlText w:val="-"/>
      <w:lvlJc w:val="left"/>
      <w:pPr>
        <w:ind w:left="3840" w:hanging="360"/>
      </w:pPr>
      <w:rPr>
        <w:rFonts w:ascii="Times New Roman" w:eastAsia="Times New Roman" w:hAnsi="Times New Roman" w:cs="Times New Roman" w:hint="default"/>
      </w:rPr>
    </w:lvl>
    <w:lvl w:ilvl="1" w:tplc="10090003" w:tentative="1">
      <w:start w:val="1"/>
      <w:numFmt w:val="bullet"/>
      <w:lvlText w:val="o"/>
      <w:lvlJc w:val="left"/>
      <w:pPr>
        <w:ind w:left="4560" w:hanging="360"/>
      </w:pPr>
      <w:rPr>
        <w:rFonts w:ascii="Courier New" w:hAnsi="Courier New" w:cs="Courier New" w:hint="default"/>
      </w:rPr>
    </w:lvl>
    <w:lvl w:ilvl="2" w:tplc="10090005" w:tentative="1">
      <w:start w:val="1"/>
      <w:numFmt w:val="bullet"/>
      <w:lvlText w:val=""/>
      <w:lvlJc w:val="left"/>
      <w:pPr>
        <w:ind w:left="5280" w:hanging="360"/>
      </w:pPr>
      <w:rPr>
        <w:rFonts w:ascii="Wingdings" w:hAnsi="Wingdings" w:hint="default"/>
      </w:rPr>
    </w:lvl>
    <w:lvl w:ilvl="3" w:tplc="10090001" w:tentative="1">
      <w:start w:val="1"/>
      <w:numFmt w:val="bullet"/>
      <w:lvlText w:val=""/>
      <w:lvlJc w:val="left"/>
      <w:pPr>
        <w:ind w:left="6000" w:hanging="360"/>
      </w:pPr>
      <w:rPr>
        <w:rFonts w:ascii="Symbol" w:hAnsi="Symbol" w:hint="default"/>
      </w:rPr>
    </w:lvl>
    <w:lvl w:ilvl="4" w:tplc="10090003" w:tentative="1">
      <w:start w:val="1"/>
      <w:numFmt w:val="bullet"/>
      <w:lvlText w:val="o"/>
      <w:lvlJc w:val="left"/>
      <w:pPr>
        <w:ind w:left="6720" w:hanging="360"/>
      </w:pPr>
      <w:rPr>
        <w:rFonts w:ascii="Courier New" w:hAnsi="Courier New" w:cs="Courier New" w:hint="default"/>
      </w:rPr>
    </w:lvl>
    <w:lvl w:ilvl="5" w:tplc="10090005" w:tentative="1">
      <w:start w:val="1"/>
      <w:numFmt w:val="bullet"/>
      <w:lvlText w:val=""/>
      <w:lvlJc w:val="left"/>
      <w:pPr>
        <w:ind w:left="7440" w:hanging="360"/>
      </w:pPr>
      <w:rPr>
        <w:rFonts w:ascii="Wingdings" w:hAnsi="Wingdings" w:hint="default"/>
      </w:rPr>
    </w:lvl>
    <w:lvl w:ilvl="6" w:tplc="10090001" w:tentative="1">
      <w:start w:val="1"/>
      <w:numFmt w:val="bullet"/>
      <w:lvlText w:val=""/>
      <w:lvlJc w:val="left"/>
      <w:pPr>
        <w:ind w:left="8160" w:hanging="360"/>
      </w:pPr>
      <w:rPr>
        <w:rFonts w:ascii="Symbol" w:hAnsi="Symbol" w:hint="default"/>
      </w:rPr>
    </w:lvl>
    <w:lvl w:ilvl="7" w:tplc="10090003" w:tentative="1">
      <w:start w:val="1"/>
      <w:numFmt w:val="bullet"/>
      <w:lvlText w:val="o"/>
      <w:lvlJc w:val="left"/>
      <w:pPr>
        <w:ind w:left="8880" w:hanging="360"/>
      </w:pPr>
      <w:rPr>
        <w:rFonts w:ascii="Courier New" w:hAnsi="Courier New" w:cs="Courier New" w:hint="default"/>
      </w:rPr>
    </w:lvl>
    <w:lvl w:ilvl="8" w:tplc="10090005" w:tentative="1">
      <w:start w:val="1"/>
      <w:numFmt w:val="bullet"/>
      <w:lvlText w:val=""/>
      <w:lvlJc w:val="left"/>
      <w:pPr>
        <w:ind w:left="9600" w:hanging="360"/>
      </w:pPr>
      <w:rPr>
        <w:rFonts w:ascii="Wingdings" w:hAnsi="Wingdings" w:hint="default"/>
      </w:rPr>
    </w:lvl>
  </w:abstractNum>
  <w:abstractNum w:abstractNumId="27" w15:restartNumberingAfterBreak="0">
    <w:nsid w:val="78430043"/>
    <w:multiLevelType w:val="hybridMultilevel"/>
    <w:tmpl w:val="8D1C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E1127"/>
    <w:multiLevelType w:val="hybridMultilevel"/>
    <w:tmpl w:val="E7A4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C2EA9"/>
    <w:multiLevelType w:val="hybridMultilevel"/>
    <w:tmpl w:val="8558E52C"/>
    <w:lvl w:ilvl="0" w:tplc="1009000F">
      <w:start w:val="1"/>
      <w:numFmt w:val="decimal"/>
      <w:lvlText w:val="%1."/>
      <w:lvlJc w:val="left"/>
      <w:pPr>
        <w:ind w:left="720" w:hanging="360"/>
      </w:pPr>
      <w:rPr>
        <w:rFonts w:hint="default"/>
      </w:rPr>
    </w:lvl>
    <w:lvl w:ilvl="1" w:tplc="7248C43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C03E15"/>
    <w:multiLevelType w:val="hybridMultilevel"/>
    <w:tmpl w:val="C27A7A28"/>
    <w:lvl w:ilvl="0" w:tplc="8FC2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132958">
    <w:abstractNumId w:val="5"/>
  </w:num>
  <w:num w:numId="2" w16cid:durableId="1203247167">
    <w:abstractNumId w:val="11"/>
  </w:num>
  <w:num w:numId="3" w16cid:durableId="53163463">
    <w:abstractNumId w:val="10"/>
  </w:num>
  <w:num w:numId="4" w16cid:durableId="215943611">
    <w:abstractNumId w:val="21"/>
  </w:num>
  <w:num w:numId="5" w16cid:durableId="1372729463">
    <w:abstractNumId w:val="17"/>
  </w:num>
  <w:num w:numId="6" w16cid:durableId="491333385">
    <w:abstractNumId w:val="24"/>
  </w:num>
  <w:num w:numId="7" w16cid:durableId="273678871">
    <w:abstractNumId w:val="16"/>
  </w:num>
  <w:num w:numId="8" w16cid:durableId="989793443">
    <w:abstractNumId w:val="26"/>
  </w:num>
  <w:num w:numId="9" w16cid:durableId="1676607905">
    <w:abstractNumId w:val="14"/>
  </w:num>
  <w:num w:numId="10" w16cid:durableId="77675045">
    <w:abstractNumId w:val="9"/>
  </w:num>
  <w:num w:numId="11" w16cid:durableId="469907358">
    <w:abstractNumId w:val="29"/>
  </w:num>
  <w:num w:numId="12" w16cid:durableId="912547205">
    <w:abstractNumId w:val="4"/>
  </w:num>
  <w:num w:numId="13" w16cid:durableId="1887259897">
    <w:abstractNumId w:val="2"/>
  </w:num>
  <w:num w:numId="14" w16cid:durableId="1464540557">
    <w:abstractNumId w:val="13"/>
  </w:num>
  <w:num w:numId="15" w16cid:durableId="1368070281">
    <w:abstractNumId w:val="18"/>
  </w:num>
  <w:num w:numId="16" w16cid:durableId="260337892">
    <w:abstractNumId w:val="7"/>
  </w:num>
  <w:num w:numId="17" w16cid:durableId="1094547724">
    <w:abstractNumId w:val="27"/>
  </w:num>
  <w:num w:numId="18" w16cid:durableId="155802550">
    <w:abstractNumId w:val="22"/>
  </w:num>
  <w:num w:numId="19" w16cid:durableId="84541817">
    <w:abstractNumId w:val="28"/>
  </w:num>
  <w:num w:numId="20" w16cid:durableId="320936360">
    <w:abstractNumId w:val="20"/>
  </w:num>
  <w:num w:numId="21" w16cid:durableId="1372607519">
    <w:abstractNumId w:val="8"/>
  </w:num>
  <w:num w:numId="22" w16cid:durableId="480460776">
    <w:abstractNumId w:val="6"/>
  </w:num>
  <w:num w:numId="23" w16cid:durableId="1741244455">
    <w:abstractNumId w:val="19"/>
  </w:num>
  <w:num w:numId="24" w16cid:durableId="1053582648">
    <w:abstractNumId w:val="3"/>
  </w:num>
  <w:num w:numId="25" w16cid:durableId="1460878364">
    <w:abstractNumId w:val="30"/>
  </w:num>
  <w:num w:numId="26" w16cid:durableId="1976444039">
    <w:abstractNumId w:val="12"/>
  </w:num>
  <w:num w:numId="27" w16cid:durableId="204147853">
    <w:abstractNumId w:val="15"/>
  </w:num>
  <w:num w:numId="28" w16cid:durableId="338390401">
    <w:abstractNumId w:val="0"/>
  </w:num>
  <w:num w:numId="29" w16cid:durableId="1491097699">
    <w:abstractNumId w:val="23"/>
  </w:num>
  <w:num w:numId="30" w16cid:durableId="1974434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8247777">
    <w:abstractNumId w:val="25"/>
  </w:num>
  <w:num w:numId="32" w16cid:durableId="35658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82"/>
    <w:rsid w:val="00001AD0"/>
    <w:rsid w:val="00001D4F"/>
    <w:rsid w:val="00011D24"/>
    <w:rsid w:val="0001470E"/>
    <w:rsid w:val="00014A7D"/>
    <w:rsid w:val="000177DB"/>
    <w:rsid w:val="0002003A"/>
    <w:rsid w:val="00023D97"/>
    <w:rsid w:val="00032769"/>
    <w:rsid w:val="000335DA"/>
    <w:rsid w:val="0003697C"/>
    <w:rsid w:val="00037693"/>
    <w:rsid w:val="0003794F"/>
    <w:rsid w:val="00042840"/>
    <w:rsid w:val="0004396F"/>
    <w:rsid w:val="00043A90"/>
    <w:rsid w:val="00044350"/>
    <w:rsid w:val="00054A32"/>
    <w:rsid w:val="00054F43"/>
    <w:rsid w:val="00057DD1"/>
    <w:rsid w:val="0006318D"/>
    <w:rsid w:val="0006455F"/>
    <w:rsid w:val="00066CF8"/>
    <w:rsid w:val="00071F84"/>
    <w:rsid w:val="000726FF"/>
    <w:rsid w:val="00081742"/>
    <w:rsid w:val="00081896"/>
    <w:rsid w:val="000833A0"/>
    <w:rsid w:val="000839D3"/>
    <w:rsid w:val="000858AA"/>
    <w:rsid w:val="000867D0"/>
    <w:rsid w:val="0008699C"/>
    <w:rsid w:val="000A0C95"/>
    <w:rsid w:val="000A1098"/>
    <w:rsid w:val="000A13DF"/>
    <w:rsid w:val="000A32E8"/>
    <w:rsid w:val="000B4400"/>
    <w:rsid w:val="000B4EE7"/>
    <w:rsid w:val="000C150F"/>
    <w:rsid w:val="000C1D85"/>
    <w:rsid w:val="000C22DD"/>
    <w:rsid w:val="000C454C"/>
    <w:rsid w:val="000D06FF"/>
    <w:rsid w:val="000D761C"/>
    <w:rsid w:val="000E04EB"/>
    <w:rsid w:val="000E0A9E"/>
    <w:rsid w:val="000E62FE"/>
    <w:rsid w:val="000F11BF"/>
    <w:rsid w:val="000F30B5"/>
    <w:rsid w:val="000F685E"/>
    <w:rsid w:val="000F729D"/>
    <w:rsid w:val="00101B03"/>
    <w:rsid w:val="00102DE3"/>
    <w:rsid w:val="00103077"/>
    <w:rsid w:val="0010581A"/>
    <w:rsid w:val="001146ED"/>
    <w:rsid w:val="001170A7"/>
    <w:rsid w:val="00134265"/>
    <w:rsid w:val="001360AE"/>
    <w:rsid w:val="00142B6B"/>
    <w:rsid w:val="00146E87"/>
    <w:rsid w:val="00150120"/>
    <w:rsid w:val="001527D4"/>
    <w:rsid w:val="00155D39"/>
    <w:rsid w:val="0016205E"/>
    <w:rsid w:val="00162A71"/>
    <w:rsid w:val="00165057"/>
    <w:rsid w:val="00165609"/>
    <w:rsid w:val="001702A2"/>
    <w:rsid w:val="00173BCF"/>
    <w:rsid w:val="00173DA4"/>
    <w:rsid w:val="001806ED"/>
    <w:rsid w:val="001911D3"/>
    <w:rsid w:val="001915B8"/>
    <w:rsid w:val="00194FD1"/>
    <w:rsid w:val="00195F8B"/>
    <w:rsid w:val="00196159"/>
    <w:rsid w:val="00197D88"/>
    <w:rsid w:val="001A5468"/>
    <w:rsid w:val="001B0910"/>
    <w:rsid w:val="001B1F2B"/>
    <w:rsid w:val="001B2B04"/>
    <w:rsid w:val="001B7BB9"/>
    <w:rsid w:val="001B7C46"/>
    <w:rsid w:val="001C0D5A"/>
    <w:rsid w:val="001C62D0"/>
    <w:rsid w:val="001C7D74"/>
    <w:rsid w:val="001D7FDE"/>
    <w:rsid w:val="001E3CDF"/>
    <w:rsid w:val="001F0254"/>
    <w:rsid w:val="001F06C7"/>
    <w:rsid w:val="00203049"/>
    <w:rsid w:val="00207CEC"/>
    <w:rsid w:val="0022297C"/>
    <w:rsid w:val="00224916"/>
    <w:rsid w:val="0023294F"/>
    <w:rsid w:val="00236457"/>
    <w:rsid w:val="0024732A"/>
    <w:rsid w:val="00247972"/>
    <w:rsid w:val="00251EEE"/>
    <w:rsid w:val="00255FB3"/>
    <w:rsid w:val="0025789D"/>
    <w:rsid w:val="0026476A"/>
    <w:rsid w:val="002718DD"/>
    <w:rsid w:val="00273490"/>
    <w:rsid w:val="002738D7"/>
    <w:rsid w:val="002835DC"/>
    <w:rsid w:val="00286C9A"/>
    <w:rsid w:val="00290021"/>
    <w:rsid w:val="00292E3E"/>
    <w:rsid w:val="00295239"/>
    <w:rsid w:val="00295E8F"/>
    <w:rsid w:val="002A16BE"/>
    <w:rsid w:val="002A4180"/>
    <w:rsid w:val="002A5EEC"/>
    <w:rsid w:val="002A6970"/>
    <w:rsid w:val="002C27E8"/>
    <w:rsid w:val="002C6E8B"/>
    <w:rsid w:val="002D0DC5"/>
    <w:rsid w:val="002D3B6A"/>
    <w:rsid w:val="002D47A4"/>
    <w:rsid w:val="002D7B40"/>
    <w:rsid w:val="002E0BDD"/>
    <w:rsid w:val="002E3892"/>
    <w:rsid w:val="002E750D"/>
    <w:rsid w:val="002F5F81"/>
    <w:rsid w:val="002F6FD3"/>
    <w:rsid w:val="002F70EB"/>
    <w:rsid w:val="002F7639"/>
    <w:rsid w:val="0030397B"/>
    <w:rsid w:val="0030491E"/>
    <w:rsid w:val="00312116"/>
    <w:rsid w:val="00314AE8"/>
    <w:rsid w:val="00324A7C"/>
    <w:rsid w:val="00325F23"/>
    <w:rsid w:val="0033171E"/>
    <w:rsid w:val="00334551"/>
    <w:rsid w:val="00334C25"/>
    <w:rsid w:val="00336571"/>
    <w:rsid w:val="00342DE7"/>
    <w:rsid w:val="00343346"/>
    <w:rsid w:val="00345669"/>
    <w:rsid w:val="003533A2"/>
    <w:rsid w:val="00356AD8"/>
    <w:rsid w:val="00360D46"/>
    <w:rsid w:val="00362E50"/>
    <w:rsid w:val="00362FE4"/>
    <w:rsid w:val="00366499"/>
    <w:rsid w:val="00373CB2"/>
    <w:rsid w:val="00376004"/>
    <w:rsid w:val="00377ACF"/>
    <w:rsid w:val="00383235"/>
    <w:rsid w:val="00385921"/>
    <w:rsid w:val="003935FD"/>
    <w:rsid w:val="00394120"/>
    <w:rsid w:val="003A01AA"/>
    <w:rsid w:val="003A023B"/>
    <w:rsid w:val="003A0793"/>
    <w:rsid w:val="003A78BE"/>
    <w:rsid w:val="003C1DF9"/>
    <w:rsid w:val="003D1439"/>
    <w:rsid w:val="003D2910"/>
    <w:rsid w:val="003E0F1E"/>
    <w:rsid w:val="003E5ADB"/>
    <w:rsid w:val="003F66C1"/>
    <w:rsid w:val="0040070B"/>
    <w:rsid w:val="00405CA8"/>
    <w:rsid w:val="004073D7"/>
    <w:rsid w:val="00413B54"/>
    <w:rsid w:val="00414E1E"/>
    <w:rsid w:val="0042267F"/>
    <w:rsid w:val="00423FA0"/>
    <w:rsid w:val="00427DCD"/>
    <w:rsid w:val="00430473"/>
    <w:rsid w:val="00434394"/>
    <w:rsid w:val="004540AE"/>
    <w:rsid w:val="004617E8"/>
    <w:rsid w:val="0046665A"/>
    <w:rsid w:val="004678D7"/>
    <w:rsid w:val="0047056F"/>
    <w:rsid w:val="004734EA"/>
    <w:rsid w:val="00474DE7"/>
    <w:rsid w:val="00475DE4"/>
    <w:rsid w:val="00476F85"/>
    <w:rsid w:val="00477892"/>
    <w:rsid w:val="00480AE8"/>
    <w:rsid w:val="00482B43"/>
    <w:rsid w:val="00483139"/>
    <w:rsid w:val="004863B5"/>
    <w:rsid w:val="00487792"/>
    <w:rsid w:val="004920BA"/>
    <w:rsid w:val="00497F7F"/>
    <w:rsid w:val="004A463C"/>
    <w:rsid w:val="004A597D"/>
    <w:rsid w:val="004A78C4"/>
    <w:rsid w:val="004B1097"/>
    <w:rsid w:val="004D09AD"/>
    <w:rsid w:val="004D0A1D"/>
    <w:rsid w:val="004D4FF8"/>
    <w:rsid w:val="004E68BC"/>
    <w:rsid w:val="004F3803"/>
    <w:rsid w:val="004F3836"/>
    <w:rsid w:val="004F3C99"/>
    <w:rsid w:val="00502CC3"/>
    <w:rsid w:val="00511FA1"/>
    <w:rsid w:val="00515657"/>
    <w:rsid w:val="00517F15"/>
    <w:rsid w:val="005215B1"/>
    <w:rsid w:val="005227F3"/>
    <w:rsid w:val="0053167C"/>
    <w:rsid w:val="00534D4D"/>
    <w:rsid w:val="0053737C"/>
    <w:rsid w:val="00540A09"/>
    <w:rsid w:val="00540AC4"/>
    <w:rsid w:val="0054488E"/>
    <w:rsid w:val="005448F2"/>
    <w:rsid w:val="00551728"/>
    <w:rsid w:val="00551EC0"/>
    <w:rsid w:val="005611DD"/>
    <w:rsid w:val="00561680"/>
    <w:rsid w:val="00566DF3"/>
    <w:rsid w:val="00570B75"/>
    <w:rsid w:val="0057626E"/>
    <w:rsid w:val="00576C20"/>
    <w:rsid w:val="00576CEF"/>
    <w:rsid w:val="00581DBF"/>
    <w:rsid w:val="005875AA"/>
    <w:rsid w:val="00591E52"/>
    <w:rsid w:val="00592E26"/>
    <w:rsid w:val="005958B9"/>
    <w:rsid w:val="005C0DA8"/>
    <w:rsid w:val="005C1594"/>
    <w:rsid w:val="005C183C"/>
    <w:rsid w:val="005C38E2"/>
    <w:rsid w:val="005C4509"/>
    <w:rsid w:val="005C4CBB"/>
    <w:rsid w:val="005D0F4B"/>
    <w:rsid w:val="005E5AB9"/>
    <w:rsid w:val="005F0022"/>
    <w:rsid w:val="00601054"/>
    <w:rsid w:val="00601F8E"/>
    <w:rsid w:val="006054B7"/>
    <w:rsid w:val="00610152"/>
    <w:rsid w:val="00610279"/>
    <w:rsid w:val="00610710"/>
    <w:rsid w:val="00614D9F"/>
    <w:rsid w:val="00614DDA"/>
    <w:rsid w:val="0062330A"/>
    <w:rsid w:val="006236F0"/>
    <w:rsid w:val="006245C5"/>
    <w:rsid w:val="00625C82"/>
    <w:rsid w:val="00626D3F"/>
    <w:rsid w:val="00627008"/>
    <w:rsid w:val="00635496"/>
    <w:rsid w:val="00642499"/>
    <w:rsid w:val="00643174"/>
    <w:rsid w:val="00643395"/>
    <w:rsid w:val="00645C3F"/>
    <w:rsid w:val="00646107"/>
    <w:rsid w:val="006518DE"/>
    <w:rsid w:val="006668B4"/>
    <w:rsid w:val="00670C84"/>
    <w:rsid w:val="0068281A"/>
    <w:rsid w:val="0068350F"/>
    <w:rsid w:val="00696ED9"/>
    <w:rsid w:val="006A49BA"/>
    <w:rsid w:val="006A6B4C"/>
    <w:rsid w:val="006B26EA"/>
    <w:rsid w:val="006B70A4"/>
    <w:rsid w:val="006B7A76"/>
    <w:rsid w:val="006B7DD1"/>
    <w:rsid w:val="006B7E7E"/>
    <w:rsid w:val="006C1B01"/>
    <w:rsid w:val="006C34AC"/>
    <w:rsid w:val="006C7C70"/>
    <w:rsid w:val="006D4AD1"/>
    <w:rsid w:val="006D6460"/>
    <w:rsid w:val="006D7B1A"/>
    <w:rsid w:val="006E15A6"/>
    <w:rsid w:val="006E54F5"/>
    <w:rsid w:val="006E6FAE"/>
    <w:rsid w:val="006F1BC5"/>
    <w:rsid w:val="006F26C7"/>
    <w:rsid w:val="006F28A0"/>
    <w:rsid w:val="006F58F7"/>
    <w:rsid w:val="006F7C7E"/>
    <w:rsid w:val="00702508"/>
    <w:rsid w:val="0070311E"/>
    <w:rsid w:val="00704430"/>
    <w:rsid w:val="00704608"/>
    <w:rsid w:val="00707011"/>
    <w:rsid w:val="00711D14"/>
    <w:rsid w:val="00714655"/>
    <w:rsid w:val="007156C1"/>
    <w:rsid w:val="00715814"/>
    <w:rsid w:val="00720E13"/>
    <w:rsid w:val="007210BA"/>
    <w:rsid w:val="0072234A"/>
    <w:rsid w:val="0072652A"/>
    <w:rsid w:val="00727EB2"/>
    <w:rsid w:val="00730921"/>
    <w:rsid w:val="0073463C"/>
    <w:rsid w:val="00734B98"/>
    <w:rsid w:val="007363C7"/>
    <w:rsid w:val="00743ABE"/>
    <w:rsid w:val="00746B89"/>
    <w:rsid w:val="007529BD"/>
    <w:rsid w:val="0075480D"/>
    <w:rsid w:val="007734A3"/>
    <w:rsid w:val="007764F3"/>
    <w:rsid w:val="00781EC4"/>
    <w:rsid w:val="007835E4"/>
    <w:rsid w:val="00783611"/>
    <w:rsid w:val="00783A99"/>
    <w:rsid w:val="00783E6C"/>
    <w:rsid w:val="007843F2"/>
    <w:rsid w:val="00791986"/>
    <w:rsid w:val="007A678C"/>
    <w:rsid w:val="007C016B"/>
    <w:rsid w:val="007C6B73"/>
    <w:rsid w:val="007C6CCF"/>
    <w:rsid w:val="007C73DE"/>
    <w:rsid w:val="007D30DB"/>
    <w:rsid w:val="007D5D41"/>
    <w:rsid w:val="007D63D3"/>
    <w:rsid w:val="007D63DF"/>
    <w:rsid w:val="007E31F6"/>
    <w:rsid w:val="007E4E1C"/>
    <w:rsid w:val="007F095C"/>
    <w:rsid w:val="007F3251"/>
    <w:rsid w:val="007F3448"/>
    <w:rsid w:val="007F6D56"/>
    <w:rsid w:val="00800525"/>
    <w:rsid w:val="0080164B"/>
    <w:rsid w:val="008016DB"/>
    <w:rsid w:val="00803241"/>
    <w:rsid w:val="00813AD8"/>
    <w:rsid w:val="008143A4"/>
    <w:rsid w:val="00820C5C"/>
    <w:rsid w:val="0082768F"/>
    <w:rsid w:val="008344B8"/>
    <w:rsid w:val="00835B74"/>
    <w:rsid w:val="00837945"/>
    <w:rsid w:val="00841877"/>
    <w:rsid w:val="00845C3E"/>
    <w:rsid w:val="00850038"/>
    <w:rsid w:val="008515A8"/>
    <w:rsid w:val="008611B1"/>
    <w:rsid w:val="008658CA"/>
    <w:rsid w:val="00873C58"/>
    <w:rsid w:val="008762D3"/>
    <w:rsid w:val="00882D0C"/>
    <w:rsid w:val="008916F0"/>
    <w:rsid w:val="00891C9F"/>
    <w:rsid w:val="00893634"/>
    <w:rsid w:val="008936D1"/>
    <w:rsid w:val="008A6F57"/>
    <w:rsid w:val="008B2E2E"/>
    <w:rsid w:val="008B2F23"/>
    <w:rsid w:val="008B5FC2"/>
    <w:rsid w:val="008C04D2"/>
    <w:rsid w:val="008C0B55"/>
    <w:rsid w:val="008D3ADE"/>
    <w:rsid w:val="008D7666"/>
    <w:rsid w:val="008E53D9"/>
    <w:rsid w:val="008E65D3"/>
    <w:rsid w:val="008E6E08"/>
    <w:rsid w:val="008E72B6"/>
    <w:rsid w:val="008F1CFF"/>
    <w:rsid w:val="008F3D3B"/>
    <w:rsid w:val="008F5AB6"/>
    <w:rsid w:val="00901265"/>
    <w:rsid w:val="00901CD1"/>
    <w:rsid w:val="00901E27"/>
    <w:rsid w:val="009041DA"/>
    <w:rsid w:val="0090718E"/>
    <w:rsid w:val="009105DE"/>
    <w:rsid w:val="00911101"/>
    <w:rsid w:val="00913FDD"/>
    <w:rsid w:val="0091629F"/>
    <w:rsid w:val="00921C39"/>
    <w:rsid w:val="00921EAF"/>
    <w:rsid w:val="00922292"/>
    <w:rsid w:val="00927D26"/>
    <w:rsid w:val="0093256A"/>
    <w:rsid w:val="0094000B"/>
    <w:rsid w:val="00944F5E"/>
    <w:rsid w:val="00945FF3"/>
    <w:rsid w:val="009462ED"/>
    <w:rsid w:val="00946B86"/>
    <w:rsid w:val="00947F3F"/>
    <w:rsid w:val="00950676"/>
    <w:rsid w:val="0095580A"/>
    <w:rsid w:val="00955873"/>
    <w:rsid w:val="00956A6C"/>
    <w:rsid w:val="00962205"/>
    <w:rsid w:val="009640E6"/>
    <w:rsid w:val="00974A78"/>
    <w:rsid w:val="00975EB9"/>
    <w:rsid w:val="00976CED"/>
    <w:rsid w:val="009773AC"/>
    <w:rsid w:val="00992BE9"/>
    <w:rsid w:val="00995E38"/>
    <w:rsid w:val="009A1497"/>
    <w:rsid w:val="009A5B9C"/>
    <w:rsid w:val="009A601C"/>
    <w:rsid w:val="009A6D75"/>
    <w:rsid w:val="009C3504"/>
    <w:rsid w:val="009C488A"/>
    <w:rsid w:val="009C709C"/>
    <w:rsid w:val="009D1B62"/>
    <w:rsid w:val="009D4015"/>
    <w:rsid w:val="009D5E0F"/>
    <w:rsid w:val="009F75BE"/>
    <w:rsid w:val="009F7624"/>
    <w:rsid w:val="00A01052"/>
    <w:rsid w:val="00A01891"/>
    <w:rsid w:val="00A025A4"/>
    <w:rsid w:val="00A067BF"/>
    <w:rsid w:val="00A24180"/>
    <w:rsid w:val="00A25299"/>
    <w:rsid w:val="00A25DD2"/>
    <w:rsid w:val="00A26EBC"/>
    <w:rsid w:val="00A309A6"/>
    <w:rsid w:val="00A327AD"/>
    <w:rsid w:val="00A42E57"/>
    <w:rsid w:val="00A47F91"/>
    <w:rsid w:val="00A603C3"/>
    <w:rsid w:val="00A647E7"/>
    <w:rsid w:val="00A659D3"/>
    <w:rsid w:val="00A81148"/>
    <w:rsid w:val="00A854BB"/>
    <w:rsid w:val="00A91ED3"/>
    <w:rsid w:val="00A924A2"/>
    <w:rsid w:val="00AA0EB6"/>
    <w:rsid w:val="00AB1B28"/>
    <w:rsid w:val="00AC17C1"/>
    <w:rsid w:val="00AC7A02"/>
    <w:rsid w:val="00AD13BC"/>
    <w:rsid w:val="00AE158C"/>
    <w:rsid w:val="00AE296A"/>
    <w:rsid w:val="00AF233D"/>
    <w:rsid w:val="00AF3407"/>
    <w:rsid w:val="00AF45D3"/>
    <w:rsid w:val="00B052AB"/>
    <w:rsid w:val="00B06DCE"/>
    <w:rsid w:val="00B108F9"/>
    <w:rsid w:val="00B2081F"/>
    <w:rsid w:val="00B208C8"/>
    <w:rsid w:val="00B21C68"/>
    <w:rsid w:val="00B22026"/>
    <w:rsid w:val="00B23549"/>
    <w:rsid w:val="00B313D5"/>
    <w:rsid w:val="00B4287B"/>
    <w:rsid w:val="00B503C8"/>
    <w:rsid w:val="00B53D85"/>
    <w:rsid w:val="00B542F8"/>
    <w:rsid w:val="00B545B2"/>
    <w:rsid w:val="00B5516E"/>
    <w:rsid w:val="00B568B2"/>
    <w:rsid w:val="00B60B42"/>
    <w:rsid w:val="00B646A9"/>
    <w:rsid w:val="00B65394"/>
    <w:rsid w:val="00B65745"/>
    <w:rsid w:val="00B708C6"/>
    <w:rsid w:val="00B70BC0"/>
    <w:rsid w:val="00B76C99"/>
    <w:rsid w:val="00B77318"/>
    <w:rsid w:val="00B86AFA"/>
    <w:rsid w:val="00B87509"/>
    <w:rsid w:val="00B905D0"/>
    <w:rsid w:val="00B90D1A"/>
    <w:rsid w:val="00B95717"/>
    <w:rsid w:val="00BA0713"/>
    <w:rsid w:val="00BA5B01"/>
    <w:rsid w:val="00BA7484"/>
    <w:rsid w:val="00BA7ED7"/>
    <w:rsid w:val="00BB1FD4"/>
    <w:rsid w:val="00BB3086"/>
    <w:rsid w:val="00BB363C"/>
    <w:rsid w:val="00BB5447"/>
    <w:rsid w:val="00BD0F92"/>
    <w:rsid w:val="00BE40FC"/>
    <w:rsid w:val="00BE4383"/>
    <w:rsid w:val="00BE5897"/>
    <w:rsid w:val="00BF03C8"/>
    <w:rsid w:val="00BF103F"/>
    <w:rsid w:val="00BF37E4"/>
    <w:rsid w:val="00BF6753"/>
    <w:rsid w:val="00BF7E38"/>
    <w:rsid w:val="00C03942"/>
    <w:rsid w:val="00C062C8"/>
    <w:rsid w:val="00C07939"/>
    <w:rsid w:val="00C11EBE"/>
    <w:rsid w:val="00C134AC"/>
    <w:rsid w:val="00C136C9"/>
    <w:rsid w:val="00C16415"/>
    <w:rsid w:val="00C27B42"/>
    <w:rsid w:val="00C34FB5"/>
    <w:rsid w:val="00C35A99"/>
    <w:rsid w:val="00C40022"/>
    <w:rsid w:val="00C4039F"/>
    <w:rsid w:val="00C530F5"/>
    <w:rsid w:val="00C53E9B"/>
    <w:rsid w:val="00C57DAF"/>
    <w:rsid w:val="00C57DC8"/>
    <w:rsid w:val="00C60EB3"/>
    <w:rsid w:val="00C63CD0"/>
    <w:rsid w:val="00C640DD"/>
    <w:rsid w:val="00C66EC2"/>
    <w:rsid w:val="00C67563"/>
    <w:rsid w:val="00C74BE2"/>
    <w:rsid w:val="00C750D7"/>
    <w:rsid w:val="00C84776"/>
    <w:rsid w:val="00C92D92"/>
    <w:rsid w:val="00C92E2F"/>
    <w:rsid w:val="00C93392"/>
    <w:rsid w:val="00CA147E"/>
    <w:rsid w:val="00CA2A60"/>
    <w:rsid w:val="00CA3857"/>
    <w:rsid w:val="00CA5D9B"/>
    <w:rsid w:val="00CC2B8F"/>
    <w:rsid w:val="00CC3010"/>
    <w:rsid w:val="00CC49E6"/>
    <w:rsid w:val="00CD19C3"/>
    <w:rsid w:val="00CD22BA"/>
    <w:rsid w:val="00CD565D"/>
    <w:rsid w:val="00CE0021"/>
    <w:rsid w:val="00CE47A7"/>
    <w:rsid w:val="00CF060C"/>
    <w:rsid w:val="00CF2257"/>
    <w:rsid w:val="00CF25E8"/>
    <w:rsid w:val="00CF3345"/>
    <w:rsid w:val="00CF5770"/>
    <w:rsid w:val="00CF728E"/>
    <w:rsid w:val="00D021A8"/>
    <w:rsid w:val="00D06C29"/>
    <w:rsid w:val="00D0766D"/>
    <w:rsid w:val="00D11706"/>
    <w:rsid w:val="00D13225"/>
    <w:rsid w:val="00D20AA4"/>
    <w:rsid w:val="00D20B03"/>
    <w:rsid w:val="00D20C09"/>
    <w:rsid w:val="00D33F5A"/>
    <w:rsid w:val="00D40982"/>
    <w:rsid w:val="00D412CC"/>
    <w:rsid w:val="00D46686"/>
    <w:rsid w:val="00D52946"/>
    <w:rsid w:val="00D56402"/>
    <w:rsid w:val="00D566F1"/>
    <w:rsid w:val="00D6132C"/>
    <w:rsid w:val="00D625D4"/>
    <w:rsid w:val="00D73E27"/>
    <w:rsid w:val="00D7544D"/>
    <w:rsid w:val="00D90D3F"/>
    <w:rsid w:val="00D92DE9"/>
    <w:rsid w:val="00D93AF8"/>
    <w:rsid w:val="00D94D5D"/>
    <w:rsid w:val="00DA2F83"/>
    <w:rsid w:val="00DA5900"/>
    <w:rsid w:val="00DB17A7"/>
    <w:rsid w:val="00DC1CEB"/>
    <w:rsid w:val="00DC3BD9"/>
    <w:rsid w:val="00DC65CC"/>
    <w:rsid w:val="00DC6CDF"/>
    <w:rsid w:val="00DD0627"/>
    <w:rsid w:val="00DD4C8F"/>
    <w:rsid w:val="00DE5697"/>
    <w:rsid w:val="00DE7FB4"/>
    <w:rsid w:val="00DF042C"/>
    <w:rsid w:val="00DF18EF"/>
    <w:rsid w:val="00DF37AE"/>
    <w:rsid w:val="00E10FBC"/>
    <w:rsid w:val="00E135C0"/>
    <w:rsid w:val="00E1420C"/>
    <w:rsid w:val="00E16BAC"/>
    <w:rsid w:val="00E2311F"/>
    <w:rsid w:val="00E23835"/>
    <w:rsid w:val="00E3242B"/>
    <w:rsid w:val="00E338E1"/>
    <w:rsid w:val="00E44F45"/>
    <w:rsid w:val="00E45362"/>
    <w:rsid w:val="00E45589"/>
    <w:rsid w:val="00E56A4A"/>
    <w:rsid w:val="00E6047C"/>
    <w:rsid w:val="00E67458"/>
    <w:rsid w:val="00E73748"/>
    <w:rsid w:val="00E74755"/>
    <w:rsid w:val="00E7726F"/>
    <w:rsid w:val="00E77B9D"/>
    <w:rsid w:val="00E81499"/>
    <w:rsid w:val="00E83821"/>
    <w:rsid w:val="00E8403D"/>
    <w:rsid w:val="00E8487D"/>
    <w:rsid w:val="00E97DD8"/>
    <w:rsid w:val="00EA121E"/>
    <w:rsid w:val="00EA4D79"/>
    <w:rsid w:val="00EA5812"/>
    <w:rsid w:val="00EA64BE"/>
    <w:rsid w:val="00EB36DB"/>
    <w:rsid w:val="00EB583A"/>
    <w:rsid w:val="00EB734E"/>
    <w:rsid w:val="00EC4B2B"/>
    <w:rsid w:val="00ED0EF6"/>
    <w:rsid w:val="00ED36CD"/>
    <w:rsid w:val="00ED3D74"/>
    <w:rsid w:val="00ED54E0"/>
    <w:rsid w:val="00EE31D3"/>
    <w:rsid w:val="00EE3B03"/>
    <w:rsid w:val="00EE5119"/>
    <w:rsid w:val="00EE6BA4"/>
    <w:rsid w:val="00F02F03"/>
    <w:rsid w:val="00F06A38"/>
    <w:rsid w:val="00F06B67"/>
    <w:rsid w:val="00F10F1F"/>
    <w:rsid w:val="00F15830"/>
    <w:rsid w:val="00F227B4"/>
    <w:rsid w:val="00F23D90"/>
    <w:rsid w:val="00F24234"/>
    <w:rsid w:val="00F27EBE"/>
    <w:rsid w:val="00F32DA3"/>
    <w:rsid w:val="00F51F6A"/>
    <w:rsid w:val="00F52740"/>
    <w:rsid w:val="00F5335D"/>
    <w:rsid w:val="00F613FB"/>
    <w:rsid w:val="00F61BC9"/>
    <w:rsid w:val="00F675FE"/>
    <w:rsid w:val="00F70828"/>
    <w:rsid w:val="00F709A9"/>
    <w:rsid w:val="00F71156"/>
    <w:rsid w:val="00F714A1"/>
    <w:rsid w:val="00F71DBD"/>
    <w:rsid w:val="00F725E5"/>
    <w:rsid w:val="00F72DCC"/>
    <w:rsid w:val="00F75246"/>
    <w:rsid w:val="00F80AD0"/>
    <w:rsid w:val="00F8151F"/>
    <w:rsid w:val="00F84F4A"/>
    <w:rsid w:val="00F86D53"/>
    <w:rsid w:val="00F9054F"/>
    <w:rsid w:val="00F92060"/>
    <w:rsid w:val="00F9762C"/>
    <w:rsid w:val="00F97ADF"/>
    <w:rsid w:val="00FA34A4"/>
    <w:rsid w:val="00FA3694"/>
    <w:rsid w:val="00FB0879"/>
    <w:rsid w:val="00FB6F15"/>
    <w:rsid w:val="00FB7773"/>
    <w:rsid w:val="00FC2C0B"/>
    <w:rsid w:val="00FD0212"/>
    <w:rsid w:val="00FD6C68"/>
    <w:rsid w:val="00FD7513"/>
    <w:rsid w:val="00FE4494"/>
    <w:rsid w:val="00FE4C84"/>
    <w:rsid w:val="00FF2D90"/>
    <w:rsid w:val="00FF455B"/>
    <w:rsid w:val="00FF47DA"/>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077A"/>
  <w15:docId w15:val="{6EB0CD25-1093-43BC-A5D8-2A3BCD9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53"/>
    <w:rPr>
      <w:lang w:eastAsia="en-CA"/>
    </w:rPr>
  </w:style>
  <w:style w:type="paragraph" w:styleId="Heading1">
    <w:name w:val="heading 1"/>
    <w:basedOn w:val="Normal"/>
    <w:next w:val="Normal"/>
    <w:qFormat/>
    <w:rsid w:val="00BF6753"/>
    <w:pPr>
      <w:keepNext/>
      <w:jc w:val="center"/>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DF18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753"/>
    <w:pPr>
      <w:tabs>
        <w:tab w:val="center" w:pos="4320"/>
        <w:tab w:val="right" w:pos="8640"/>
      </w:tabs>
    </w:pPr>
  </w:style>
  <w:style w:type="paragraph" w:styleId="Footer">
    <w:name w:val="footer"/>
    <w:basedOn w:val="Normal"/>
    <w:semiHidden/>
    <w:rsid w:val="00BF6753"/>
    <w:pPr>
      <w:tabs>
        <w:tab w:val="center" w:pos="4320"/>
        <w:tab w:val="right" w:pos="8640"/>
      </w:tabs>
    </w:pPr>
  </w:style>
  <w:style w:type="paragraph" w:styleId="BodyText">
    <w:name w:val="Body Text"/>
    <w:basedOn w:val="Normal"/>
    <w:semiHidden/>
    <w:rsid w:val="00BF6753"/>
    <w:pPr>
      <w:spacing w:after="120" w:line="240" w:lineRule="atLeast"/>
      <w:ind w:left="1080"/>
      <w:jc w:val="both"/>
    </w:pPr>
    <w:rPr>
      <w:rFonts w:ascii="WPMathA" w:hAnsi="WPMathA"/>
      <w:snapToGrid w:val="0"/>
      <w:spacing w:val="-5"/>
      <w:sz w:val="24"/>
      <w:lang w:eastAsia="en-US"/>
    </w:rPr>
  </w:style>
  <w:style w:type="paragraph" w:styleId="BalloonText">
    <w:name w:val="Balloon Text"/>
    <w:basedOn w:val="Normal"/>
    <w:link w:val="BalloonTextChar"/>
    <w:uiPriority w:val="99"/>
    <w:semiHidden/>
    <w:unhideWhenUsed/>
    <w:rsid w:val="005C1594"/>
    <w:rPr>
      <w:rFonts w:ascii="Tahoma" w:hAnsi="Tahoma" w:cs="Tahoma"/>
      <w:sz w:val="16"/>
      <w:szCs w:val="16"/>
    </w:rPr>
  </w:style>
  <w:style w:type="character" w:customStyle="1" w:styleId="BalloonTextChar">
    <w:name w:val="Balloon Text Char"/>
    <w:basedOn w:val="DefaultParagraphFont"/>
    <w:link w:val="BalloonText"/>
    <w:uiPriority w:val="99"/>
    <w:semiHidden/>
    <w:rsid w:val="005C1594"/>
    <w:rPr>
      <w:rFonts w:ascii="Tahoma" w:hAnsi="Tahoma" w:cs="Tahoma"/>
      <w:sz w:val="16"/>
      <w:szCs w:val="16"/>
      <w:lang w:eastAsia="en-CA"/>
    </w:rPr>
  </w:style>
  <w:style w:type="character" w:styleId="Hyperlink">
    <w:name w:val="Hyperlink"/>
    <w:basedOn w:val="DefaultParagraphFont"/>
    <w:uiPriority w:val="99"/>
    <w:unhideWhenUsed/>
    <w:rsid w:val="00334C25"/>
    <w:rPr>
      <w:color w:val="0000FF" w:themeColor="hyperlink"/>
      <w:u w:val="single"/>
    </w:rPr>
  </w:style>
  <w:style w:type="paragraph" w:styleId="FootnoteText">
    <w:name w:val="footnote text"/>
    <w:basedOn w:val="Normal"/>
    <w:link w:val="FootnoteTextChar"/>
    <w:uiPriority w:val="99"/>
    <w:semiHidden/>
    <w:unhideWhenUsed/>
    <w:rsid w:val="00DC65CC"/>
  </w:style>
  <w:style w:type="character" w:customStyle="1" w:styleId="FootnoteTextChar">
    <w:name w:val="Footnote Text Char"/>
    <w:basedOn w:val="DefaultParagraphFont"/>
    <w:link w:val="FootnoteText"/>
    <w:uiPriority w:val="99"/>
    <w:semiHidden/>
    <w:rsid w:val="00DC65CC"/>
    <w:rPr>
      <w:lang w:eastAsia="en-CA"/>
    </w:rPr>
  </w:style>
  <w:style w:type="character" w:styleId="FootnoteReference">
    <w:name w:val="footnote reference"/>
    <w:basedOn w:val="DefaultParagraphFont"/>
    <w:uiPriority w:val="99"/>
    <w:semiHidden/>
    <w:unhideWhenUsed/>
    <w:rsid w:val="00DC65CC"/>
    <w:rPr>
      <w:vertAlign w:val="superscript"/>
    </w:rPr>
  </w:style>
  <w:style w:type="paragraph" w:styleId="NoSpacing">
    <w:name w:val="No Spacing"/>
    <w:uiPriority w:val="1"/>
    <w:qFormat/>
    <w:rsid w:val="00B53D85"/>
    <w:rPr>
      <w:rFonts w:asciiTheme="minorHAnsi" w:eastAsiaTheme="minorHAnsi" w:hAnsiTheme="minorHAnsi" w:cstheme="minorBidi"/>
      <w:sz w:val="22"/>
      <w:szCs w:val="22"/>
      <w:lang w:val="en-CA"/>
    </w:rPr>
  </w:style>
  <w:style w:type="table" w:styleId="TableGrid">
    <w:name w:val="Table Grid"/>
    <w:basedOn w:val="TableNormal"/>
    <w:uiPriority w:val="39"/>
    <w:rsid w:val="00B53D8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CE"/>
    <w:pPr>
      <w:ind w:left="720"/>
      <w:contextualSpacing/>
    </w:pPr>
  </w:style>
  <w:style w:type="character" w:styleId="UnresolvedMention">
    <w:name w:val="Unresolved Mention"/>
    <w:basedOn w:val="DefaultParagraphFont"/>
    <w:uiPriority w:val="99"/>
    <w:semiHidden/>
    <w:unhideWhenUsed/>
    <w:rsid w:val="001A5468"/>
    <w:rPr>
      <w:color w:val="605E5C"/>
      <w:shd w:val="clear" w:color="auto" w:fill="E1DFDD"/>
    </w:rPr>
  </w:style>
  <w:style w:type="character" w:customStyle="1" w:styleId="s16">
    <w:name w:val="s16"/>
    <w:basedOn w:val="DefaultParagraphFont"/>
    <w:rsid w:val="00DF37AE"/>
  </w:style>
  <w:style w:type="character" w:customStyle="1" w:styleId="Heading2Char">
    <w:name w:val="Heading 2 Char"/>
    <w:basedOn w:val="DefaultParagraphFont"/>
    <w:link w:val="Heading2"/>
    <w:uiPriority w:val="9"/>
    <w:rsid w:val="00DF18EF"/>
    <w:rPr>
      <w:rFonts w:asciiTheme="majorHAnsi" w:eastAsiaTheme="majorEastAsia" w:hAnsiTheme="majorHAnsi" w:cstheme="majorBidi"/>
      <w:color w:val="365F91" w:themeColor="accent1" w:themeShade="BF"/>
      <w:sz w:val="26"/>
      <w:szCs w:val="26"/>
      <w:lang w:eastAsia="en-CA"/>
    </w:rPr>
  </w:style>
  <w:style w:type="paragraph" w:styleId="NormalWeb">
    <w:name w:val="Normal (Web)"/>
    <w:basedOn w:val="Normal"/>
    <w:uiPriority w:val="99"/>
    <w:semiHidden/>
    <w:unhideWhenUsed/>
    <w:rsid w:val="00DF18EF"/>
    <w:pPr>
      <w:spacing w:before="100" w:beforeAutospacing="1" w:after="100" w:afterAutospacing="1"/>
    </w:pPr>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2360">
      <w:bodyDiv w:val="1"/>
      <w:marLeft w:val="0"/>
      <w:marRight w:val="0"/>
      <w:marTop w:val="0"/>
      <w:marBottom w:val="0"/>
      <w:divBdr>
        <w:top w:val="none" w:sz="0" w:space="0" w:color="auto"/>
        <w:left w:val="none" w:sz="0" w:space="0" w:color="auto"/>
        <w:bottom w:val="none" w:sz="0" w:space="0" w:color="auto"/>
        <w:right w:val="none" w:sz="0" w:space="0" w:color="auto"/>
      </w:divBdr>
    </w:div>
    <w:div w:id="830104932">
      <w:bodyDiv w:val="1"/>
      <w:marLeft w:val="0"/>
      <w:marRight w:val="0"/>
      <w:marTop w:val="0"/>
      <w:marBottom w:val="0"/>
      <w:divBdr>
        <w:top w:val="none" w:sz="0" w:space="0" w:color="auto"/>
        <w:left w:val="none" w:sz="0" w:space="0" w:color="auto"/>
        <w:bottom w:val="none" w:sz="0" w:space="0" w:color="auto"/>
        <w:right w:val="none" w:sz="0" w:space="0" w:color="auto"/>
      </w:divBdr>
    </w:div>
    <w:div w:id="14934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BF05-07B5-4DA3-A4A2-CCE9913F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773</Words>
  <Characters>3780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SPONSORSHIP VERIFICATION / AUTHORIZATION TO INVOICE</vt:lpstr>
    </vt:vector>
  </TitlesOfParts>
  <Manager/>
  <Company>WolfSpirit</Company>
  <LinksUpToDate>false</LinksUpToDate>
  <CharactersWithSpaces>4544</CharactersWithSpaces>
  <SharedDoc>false</SharedDoc>
  <HyperlinkBase/>
  <HLinks>
    <vt:vector size="6" baseType="variant">
      <vt:variant>
        <vt:i4>983143</vt:i4>
      </vt:variant>
      <vt:variant>
        <vt:i4>1904</vt:i4>
      </vt:variant>
      <vt:variant>
        <vt:i4>1025</vt:i4>
      </vt:variant>
      <vt:variant>
        <vt:i4>1</vt:i4>
      </vt:variant>
      <vt:variant>
        <vt:lpwstr>ex4D_Pic1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VERIFICATION / AUTHORIZATION TO INVOICE</dc:title>
  <dc:subject/>
  <dc:creator>Accounting</dc:creator>
  <cp:keywords/>
  <dc:description/>
  <cp:lastModifiedBy>Reception</cp:lastModifiedBy>
  <cp:revision>11</cp:revision>
  <cp:lastPrinted>2023-06-01T19:11:00Z</cp:lastPrinted>
  <dcterms:created xsi:type="dcterms:W3CDTF">2023-05-03T23:49:00Z</dcterms:created>
  <dcterms:modified xsi:type="dcterms:W3CDTF">2023-10-26T18:48:00Z</dcterms:modified>
  <cp:category/>
</cp:coreProperties>
</file>